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D71" w:rsidRPr="00D55E26" w:rsidRDefault="00B87D71" w:rsidP="00D55E26">
      <w:pPr>
        <w:spacing w:after="0" w:line="240" w:lineRule="auto"/>
        <w:jc w:val="center"/>
        <w:rPr>
          <w:rFonts w:ascii="Times New Roman" w:hAnsi="Times New Roman" w:cs="Times New Roman"/>
          <w:b/>
          <w:sz w:val="28"/>
          <w:szCs w:val="28"/>
        </w:rPr>
      </w:pPr>
      <w:r w:rsidRPr="00D55E26">
        <w:rPr>
          <w:rFonts w:ascii="Times New Roman" w:hAnsi="Times New Roman" w:cs="Times New Roman"/>
          <w:b/>
          <w:sz w:val="28"/>
          <w:szCs w:val="28"/>
        </w:rPr>
        <w:t>Из</w:t>
      </w:r>
      <w:r w:rsidRPr="00D55E26">
        <w:rPr>
          <w:rFonts w:ascii="Times New Roman" w:hAnsi="Times New Roman" w:cs="Times New Roman"/>
          <w:b/>
          <w:sz w:val="28"/>
          <w:szCs w:val="28"/>
          <w:lang w:val="en-US"/>
        </w:rPr>
        <w:t xml:space="preserve"> </w:t>
      </w:r>
      <w:r w:rsidRPr="00D55E26">
        <w:rPr>
          <w:rFonts w:ascii="Times New Roman" w:hAnsi="Times New Roman" w:cs="Times New Roman"/>
          <w:b/>
          <w:sz w:val="28"/>
          <w:szCs w:val="28"/>
        </w:rPr>
        <w:t>книги</w:t>
      </w:r>
      <w:r w:rsidRPr="00D55E26">
        <w:rPr>
          <w:rFonts w:ascii="Times New Roman" w:hAnsi="Times New Roman" w:cs="Times New Roman"/>
          <w:b/>
          <w:sz w:val="28"/>
          <w:szCs w:val="28"/>
          <w:lang w:val="en-US"/>
        </w:rPr>
        <w:t>: Silburn L. Hymnes aux Kali, La Roue des Energies Divines. Paris</w:t>
      </w:r>
      <w:r w:rsidRPr="00D55E26">
        <w:rPr>
          <w:rFonts w:ascii="Times New Roman" w:hAnsi="Times New Roman" w:cs="Times New Roman"/>
          <w:b/>
          <w:sz w:val="28"/>
          <w:szCs w:val="28"/>
        </w:rPr>
        <w:t xml:space="preserve">: </w:t>
      </w:r>
      <w:r w:rsidRPr="00D55E26">
        <w:rPr>
          <w:rFonts w:ascii="Times New Roman" w:hAnsi="Times New Roman" w:cs="Times New Roman"/>
          <w:b/>
          <w:sz w:val="28"/>
          <w:szCs w:val="28"/>
          <w:lang w:val="en-US"/>
        </w:rPr>
        <w:t>de</w:t>
      </w:r>
      <w:r w:rsidRPr="00D55E26">
        <w:rPr>
          <w:rFonts w:ascii="Times New Roman" w:hAnsi="Times New Roman" w:cs="Times New Roman"/>
          <w:b/>
          <w:sz w:val="28"/>
          <w:szCs w:val="28"/>
        </w:rPr>
        <w:t xml:space="preserve"> </w:t>
      </w:r>
      <w:r w:rsidRPr="00D55E26">
        <w:rPr>
          <w:rFonts w:ascii="Times New Roman" w:hAnsi="Times New Roman" w:cs="Times New Roman"/>
          <w:b/>
          <w:sz w:val="28"/>
          <w:szCs w:val="28"/>
          <w:lang w:val="en-US"/>
        </w:rPr>
        <w:t>Boccard</w:t>
      </w:r>
      <w:r w:rsidRPr="00D55E26">
        <w:rPr>
          <w:rFonts w:ascii="Times New Roman" w:hAnsi="Times New Roman" w:cs="Times New Roman"/>
          <w:b/>
          <w:sz w:val="28"/>
          <w:szCs w:val="28"/>
        </w:rPr>
        <w:t xml:space="preserve">, 1975. </w:t>
      </w:r>
      <w:r w:rsidRPr="00D55E26">
        <w:rPr>
          <w:rFonts w:ascii="Times New Roman" w:hAnsi="Times New Roman" w:cs="Times New Roman"/>
          <w:b/>
          <w:sz w:val="28"/>
          <w:szCs w:val="28"/>
          <w:lang w:val="en-US"/>
        </w:rPr>
        <w:t>P</w:t>
      </w:r>
      <w:r w:rsidR="006C2B77" w:rsidRPr="00D55E26">
        <w:rPr>
          <w:rFonts w:ascii="Times New Roman" w:hAnsi="Times New Roman" w:cs="Times New Roman"/>
          <w:b/>
          <w:sz w:val="28"/>
          <w:szCs w:val="28"/>
        </w:rPr>
        <w:t>. 4</w:t>
      </w:r>
      <w:r w:rsidR="00650ED5" w:rsidRPr="00D55E26">
        <w:rPr>
          <w:rFonts w:ascii="Times New Roman" w:hAnsi="Times New Roman" w:cs="Times New Roman"/>
          <w:b/>
          <w:sz w:val="28"/>
          <w:szCs w:val="28"/>
        </w:rPr>
        <w:t>1–6</w:t>
      </w:r>
      <w:r w:rsidRPr="00D55E26">
        <w:rPr>
          <w:rFonts w:ascii="Times New Roman" w:hAnsi="Times New Roman" w:cs="Times New Roman"/>
          <w:b/>
          <w:sz w:val="28"/>
          <w:szCs w:val="28"/>
        </w:rPr>
        <w:t>8</w:t>
      </w:r>
      <w:r w:rsidR="00813F3D" w:rsidRPr="00D55E26">
        <w:rPr>
          <w:rFonts w:ascii="Times New Roman" w:hAnsi="Times New Roman" w:cs="Times New Roman"/>
          <w:b/>
          <w:sz w:val="28"/>
          <w:szCs w:val="28"/>
        </w:rPr>
        <w:t>.  Перевод с французского Андрея</w:t>
      </w:r>
      <w:r w:rsidRPr="00D55E26">
        <w:rPr>
          <w:rFonts w:ascii="Times New Roman" w:hAnsi="Times New Roman" w:cs="Times New Roman"/>
          <w:b/>
          <w:sz w:val="28"/>
          <w:szCs w:val="28"/>
        </w:rPr>
        <w:t xml:space="preserve"> Игнатьева.</w:t>
      </w:r>
    </w:p>
    <w:p w:rsidR="00B87D71" w:rsidRPr="00D55E26" w:rsidRDefault="00FE3B9C" w:rsidP="00D55E26">
      <w:pPr>
        <w:spacing w:after="0" w:line="240" w:lineRule="auto"/>
        <w:jc w:val="center"/>
        <w:rPr>
          <w:rFonts w:ascii="Times New Roman" w:hAnsi="Times New Roman" w:cs="Times New Roman"/>
          <w:b/>
          <w:sz w:val="28"/>
          <w:szCs w:val="28"/>
        </w:rPr>
      </w:pPr>
      <w:r w:rsidRPr="00D55E26">
        <w:rPr>
          <w:rFonts w:ascii="Times New Roman" w:hAnsi="Times New Roman" w:cs="Times New Roman"/>
          <w:b/>
          <w:sz w:val="28"/>
          <w:szCs w:val="28"/>
        </w:rPr>
        <w:t xml:space="preserve">   </w:t>
      </w:r>
    </w:p>
    <w:p w:rsidR="00B87D71" w:rsidRPr="00D55E26" w:rsidRDefault="00B87D71" w:rsidP="00D55E26">
      <w:pPr>
        <w:spacing w:after="0" w:line="240" w:lineRule="auto"/>
        <w:jc w:val="center"/>
        <w:rPr>
          <w:rFonts w:ascii="Times New Roman" w:hAnsi="Times New Roman" w:cs="Times New Roman"/>
          <w:b/>
          <w:sz w:val="28"/>
          <w:szCs w:val="28"/>
        </w:rPr>
      </w:pPr>
    </w:p>
    <w:p w:rsidR="00B87D71" w:rsidRPr="00D55E26" w:rsidRDefault="00B244B3" w:rsidP="00D55E26">
      <w:pPr>
        <w:spacing w:after="0" w:line="240" w:lineRule="auto"/>
        <w:jc w:val="center"/>
        <w:rPr>
          <w:rFonts w:ascii="Times New Roman" w:hAnsi="Times New Roman" w:cs="Times New Roman"/>
          <w:b/>
          <w:sz w:val="28"/>
          <w:szCs w:val="28"/>
        </w:rPr>
      </w:pPr>
      <w:r w:rsidRPr="00D55E26">
        <w:rPr>
          <w:rFonts w:ascii="Times New Roman" w:hAnsi="Times New Roman" w:cs="Times New Roman"/>
          <w:b/>
          <w:sz w:val="28"/>
          <w:szCs w:val="28"/>
        </w:rPr>
        <w:t xml:space="preserve">Глава </w:t>
      </w:r>
      <w:r w:rsidRPr="00D55E26">
        <w:rPr>
          <w:rFonts w:ascii="Times New Roman" w:hAnsi="Times New Roman" w:cs="Times New Roman"/>
          <w:b/>
          <w:sz w:val="28"/>
          <w:szCs w:val="28"/>
          <w:lang w:val="en-US"/>
        </w:rPr>
        <w:t>III</w:t>
      </w:r>
      <w:r w:rsidRPr="00D55E26">
        <w:rPr>
          <w:rFonts w:ascii="Times New Roman" w:hAnsi="Times New Roman" w:cs="Times New Roman"/>
          <w:b/>
          <w:sz w:val="28"/>
          <w:szCs w:val="28"/>
        </w:rPr>
        <w:t>.</w:t>
      </w:r>
    </w:p>
    <w:p w:rsidR="00B244B3" w:rsidRPr="00D55E26" w:rsidRDefault="00D55E26" w:rsidP="00D55E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КОЛЕСО КАЛИ. ОБЛАДАЮЩИЕ СОЗНАНИЕМ ЭНЕРГИИ</w:t>
      </w:r>
    </w:p>
    <w:p w:rsidR="0093343D" w:rsidRPr="00D55E26" w:rsidRDefault="0093343D" w:rsidP="00D55E26">
      <w:pPr>
        <w:spacing w:after="0" w:line="240" w:lineRule="auto"/>
        <w:jc w:val="center"/>
        <w:rPr>
          <w:rFonts w:ascii="Times New Roman" w:hAnsi="Times New Roman" w:cs="Times New Roman"/>
          <w:b/>
          <w:sz w:val="28"/>
          <w:szCs w:val="28"/>
        </w:rPr>
      </w:pPr>
    </w:p>
    <w:p w:rsidR="00B244B3" w:rsidRPr="00D55E26" w:rsidRDefault="00B244B3" w:rsidP="00D55E26">
      <w:pPr>
        <w:spacing w:after="0" w:line="240" w:lineRule="auto"/>
        <w:jc w:val="center"/>
        <w:rPr>
          <w:rFonts w:ascii="Times New Roman" w:hAnsi="Times New Roman" w:cs="Times New Roman"/>
          <w:b/>
          <w:sz w:val="28"/>
          <w:szCs w:val="28"/>
        </w:rPr>
      </w:pPr>
      <w:r w:rsidRPr="00D55E26">
        <w:rPr>
          <w:rFonts w:ascii="Times New Roman" w:hAnsi="Times New Roman" w:cs="Times New Roman"/>
          <w:b/>
          <w:sz w:val="28"/>
          <w:szCs w:val="28"/>
        </w:rPr>
        <w:t>Происхождение концепции созидающих и поглощающих энергий</w:t>
      </w:r>
    </w:p>
    <w:p w:rsidR="00B244B3" w:rsidRPr="00D55E26" w:rsidRDefault="00B244B3" w:rsidP="00D55E26">
      <w:pPr>
        <w:spacing w:after="0" w:line="240" w:lineRule="auto"/>
        <w:rPr>
          <w:rFonts w:ascii="Times New Roman" w:hAnsi="Times New Roman" w:cs="Times New Roman"/>
          <w:sz w:val="28"/>
          <w:szCs w:val="28"/>
        </w:rPr>
      </w:pPr>
    </w:p>
    <w:p w:rsidR="008B55E0" w:rsidRPr="00D55E26" w:rsidRDefault="00813F3D"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Следует ли нам возводить</w:t>
      </w:r>
      <w:r w:rsidR="00B244B3" w:rsidRPr="00D55E26">
        <w:rPr>
          <w:rFonts w:ascii="Times New Roman" w:hAnsi="Times New Roman" w:cs="Times New Roman"/>
          <w:sz w:val="28"/>
          <w:szCs w:val="28"/>
        </w:rPr>
        <w:t xml:space="preserve"> к отдаленному истоку концепцию божественных энергий (</w:t>
      </w:r>
      <w:r w:rsidR="00BC1446" w:rsidRPr="00D55E26">
        <w:rPr>
          <w:rFonts w:ascii="Times New Roman" w:hAnsi="Times New Roman" w:cs="Times New Roman"/>
          <w:i/>
          <w:sz w:val="28"/>
          <w:szCs w:val="28"/>
        </w:rPr>
        <w:t>К</w:t>
      </w:r>
      <w:r w:rsidR="00B244B3" w:rsidRPr="00D55E26">
        <w:rPr>
          <w:rFonts w:ascii="Times New Roman" w:hAnsi="Times New Roman" w:cs="Times New Roman"/>
          <w:i/>
          <w:sz w:val="28"/>
          <w:szCs w:val="28"/>
        </w:rPr>
        <w:t>али</w:t>
      </w:r>
      <w:r w:rsidRPr="00D55E26">
        <w:rPr>
          <w:rFonts w:ascii="Times New Roman" w:hAnsi="Times New Roman" w:cs="Times New Roman"/>
          <w:sz w:val="28"/>
          <w:szCs w:val="28"/>
        </w:rPr>
        <w:t>) и их специфических функций</w:t>
      </w:r>
      <w:r w:rsidR="00B244B3" w:rsidRPr="00D55E26">
        <w:rPr>
          <w:rFonts w:ascii="Times New Roman" w:hAnsi="Times New Roman" w:cs="Times New Roman"/>
          <w:sz w:val="28"/>
          <w:szCs w:val="28"/>
        </w:rPr>
        <w:t xml:space="preserve">, </w:t>
      </w:r>
      <w:r w:rsidR="00B244B3" w:rsidRPr="00D55E26">
        <w:rPr>
          <w:rFonts w:ascii="Times New Roman" w:hAnsi="Times New Roman" w:cs="Times New Roman"/>
          <w:i/>
          <w:sz w:val="28"/>
          <w:szCs w:val="28"/>
        </w:rPr>
        <w:t>кала</w:t>
      </w:r>
      <w:r w:rsidR="00B244B3" w:rsidRPr="00D55E26">
        <w:rPr>
          <w:rFonts w:ascii="Times New Roman" w:hAnsi="Times New Roman" w:cs="Times New Roman"/>
          <w:sz w:val="28"/>
          <w:szCs w:val="28"/>
        </w:rPr>
        <w:t xml:space="preserve">? </w:t>
      </w:r>
      <w:r w:rsidR="00B244B3" w:rsidRPr="00D55E26">
        <w:rPr>
          <w:rFonts w:ascii="Times New Roman" w:hAnsi="Times New Roman" w:cs="Times New Roman"/>
          <w:i/>
          <w:sz w:val="28"/>
          <w:szCs w:val="28"/>
        </w:rPr>
        <w:t xml:space="preserve">Кала </w:t>
      </w:r>
      <w:r w:rsidR="00B244B3" w:rsidRPr="00D55E26">
        <w:rPr>
          <w:rFonts w:ascii="Times New Roman" w:hAnsi="Times New Roman" w:cs="Times New Roman"/>
          <w:sz w:val="28"/>
          <w:szCs w:val="28"/>
        </w:rPr>
        <w:t xml:space="preserve">были очень хорошо известны, начиная с древних упанишад: пятнадцать частей Луны безостановочно прирастают и убывают, но шестнадцатая </w:t>
      </w:r>
      <w:r w:rsidR="00B244B3" w:rsidRPr="00D55E26">
        <w:rPr>
          <w:rFonts w:ascii="Times New Roman" w:hAnsi="Times New Roman" w:cs="Times New Roman"/>
          <w:i/>
          <w:sz w:val="28"/>
          <w:szCs w:val="28"/>
        </w:rPr>
        <w:t>кала</w:t>
      </w:r>
      <w:r w:rsidR="00B244B3" w:rsidRPr="00D55E26">
        <w:rPr>
          <w:rFonts w:ascii="Times New Roman" w:hAnsi="Times New Roman" w:cs="Times New Roman"/>
          <w:sz w:val="28"/>
          <w:szCs w:val="28"/>
        </w:rPr>
        <w:t>, незримый и неизменный субстрат их возрождения, обеспечивает непрерывность этого процесса. Это лунная энергия, по</w:t>
      </w:r>
      <w:r w:rsidR="005E0DC3" w:rsidRPr="00D55E26">
        <w:rPr>
          <w:rFonts w:ascii="Times New Roman" w:hAnsi="Times New Roman" w:cs="Times New Roman"/>
          <w:sz w:val="28"/>
          <w:szCs w:val="28"/>
        </w:rPr>
        <w:t>лнота или «Я» (</w:t>
      </w:r>
      <w:r w:rsidR="005E0DC3" w:rsidRPr="00D55E26">
        <w:rPr>
          <w:rFonts w:ascii="Times New Roman" w:hAnsi="Times New Roman" w:cs="Times New Roman"/>
          <w:i/>
          <w:sz w:val="28"/>
          <w:szCs w:val="28"/>
        </w:rPr>
        <w:t>атман</w:t>
      </w:r>
      <w:r w:rsidR="005E0DC3" w:rsidRPr="00D55E26">
        <w:rPr>
          <w:rFonts w:ascii="Times New Roman" w:hAnsi="Times New Roman" w:cs="Times New Roman"/>
          <w:sz w:val="28"/>
          <w:szCs w:val="28"/>
        </w:rPr>
        <w:t>)</w:t>
      </w:r>
      <w:r w:rsidR="008B55E0" w:rsidRPr="00D55E26">
        <w:rPr>
          <w:rStyle w:val="a6"/>
          <w:rFonts w:ascii="Times New Roman" w:hAnsi="Times New Roman" w:cs="Times New Roman"/>
          <w:sz w:val="28"/>
          <w:szCs w:val="28"/>
        </w:rPr>
        <w:footnoteReference w:id="1"/>
      </w:r>
      <w:r w:rsidR="008B55E0" w:rsidRPr="00D55E26">
        <w:rPr>
          <w:rFonts w:ascii="Times New Roman" w:hAnsi="Times New Roman" w:cs="Times New Roman"/>
          <w:sz w:val="28"/>
          <w:szCs w:val="28"/>
        </w:rPr>
        <w:t>, которую школа</w:t>
      </w:r>
      <w:r w:rsidR="008B55E0" w:rsidRPr="00D55E26">
        <w:rPr>
          <w:rFonts w:ascii="Times New Roman" w:hAnsi="Times New Roman" w:cs="Times New Roman"/>
          <w:i/>
          <w:sz w:val="28"/>
          <w:szCs w:val="28"/>
        </w:rPr>
        <w:t xml:space="preserve"> Кула</w:t>
      </w:r>
      <w:r w:rsidR="008B55E0" w:rsidRPr="00D55E26">
        <w:rPr>
          <w:rFonts w:ascii="Times New Roman" w:hAnsi="Times New Roman" w:cs="Times New Roman"/>
          <w:sz w:val="28"/>
          <w:szCs w:val="28"/>
        </w:rPr>
        <w:t xml:space="preserve"> сделает бессмертной </w:t>
      </w:r>
      <w:r w:rsidR="008B55E0" w:rsidRPr="00D55E26">
        <w:rPr>
          <w:rFonts w:ascii="Times New Roman" w:hAnsi="Times New Roman" w:cs="Times New Roman"/>
          <w:i/>
          <w:sz w:val="28"/>
          <w:szCs w:val="28"/>
        </w:rPr>
        <w:t>кулой</w:t>
      </w:r>
      <w:r w:rsidR="008B55E0" w:rsidRPr="00D55E26">
        <w:rPr>
          <w:rFonts w:ascii="Times New Roman" w:hAnsi="Times New Roman" w:cs="Times New Roman"/>
          <w:sz w:val="28"/>
          <w:szCs w:val="28"/>
        </w:rPr>
        <w:t>, «моим собственным сердцем».</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Если в реальности Луна всегда остается целой</w:t>
      </w:r>
      <w:r w:rsidRPr="00D55E26">
        <w:rPr>
          <w:rStyle w:val="a6"/>
          <w:rFonts w:ascii="Times New Roman" w:hAnsi="Times New Roman" w:cs="Times New Roman"/>
          <w:sz w:val="28"/>
          <w:szCs w:val="28"/>
        </w:rPr>
        <w:footnoteReference w:id="2"/>
      </w:r>
      <w:r w:rsidRPr="00D55E26">
        <w:rPr>
          <w:rFonts w:ascii="Times New Roman" w:hAnsi="Times New Roman" w:cs="Times New Roman"/>
          <w:sz w:val="28"/>
          <w:szCs w:val="28"/>
        </w:rPr>
        <w:t>, в зависимости от времени она приобретает облик частей; также и полное «Я» показывает лишь свои частичные функции, органы чувств, мышление, разум.</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Для Прашна-упанишады (6.2) шестнадцать</w:t>
      </w:r>
      <w:r w:rsidRPr="00D55E26">
        <w:rPr>
          <w:rFonts w:ascii="Times New Roman" w:hAnsi="Times New Roman" w:cs="Times New Roman"/>
          <w:i/>
          <w:sz w:val="28"/>
          <w:szCs w:val="28"/>
        </w:rPr>
        <w:t xml:space="preserve"> кала</w:t>
      </w:r>
      <w:r w:rsidRPr="00D55E26">
        <w:rPr>
          <w:rFonts w:ascii="Times New Roman" w:hAnsi="Times New Roman" w:cs="Times New Roman"/>
          <w:sz w:val="28"/>
          <w:szCs w:val="28"/>
        </w:rPr>
        <w:t xml:space="preserve"> прикреплены к ступице космического колеса, где находится </w:t>
      </w:r>
      <w:r w:rsidRPr="00D55E26">
        <w:rPr>
          <w:rFonts w:ascii="Times New Roman" w:hAnsi="Times New Roman" w:cs="Times New Roman"/>
          <w:i/>
          <w:sz w:val="28"/>
          <w:szCs w:val="28"/>
        </w:rPr>
        <w:t>пуруша</w:t>
      </w:r>
      <w:r w:rsidRPr="00D55E26">
        <w:rPr>
          <w:rFonts w:ascii="Times New Roman" w:hAnsi="Times New Roman" w:cs="Times New Roman"/>
          <w:sz w:val="28"/>
          <w:szCs w:val="28"/>
        </w:rPr>
        <w:t>, Высшее  духовное существо</w:t>
      </w:r>
      <w:r w:rsidRPr="00D55E26">
        <w:rPr>
          <w:rStyle w:val="a6"/>
          <w:rFonts w:ascii="Times New Roman" w:hAnsi="Times New Roman" w:cs="Times New Roman"/>
          <w:sz w:val="28"/>
          <w:szCs w:val="28"/>
        </w:rPr>
        <w:footnoteReference w:id="3"/>
      </w:r>
      <w:r w:rsidRPr="00D55E26">
        <w:rPr>
          <w:rFonts w:ascii="Times New Roman" w:hAnsi="Times New Roman" w:cs="Times New Roman"/>
          <w:sz w:val="28"/>
          <w:szCs w:val="28"/>
        </w:rPr>
        <w:t xml:space="preserve">: «здесь в теле – тот </w:t>
      </w:r>
      <w:r w:rsidRPr="00D55E26">
        <w:rPr>
          <w:rFonts w:ascii="Times New Roman" w:hAnsi="Times New Roman" w:cs="Times New Roman"/>
          <w:i/>
          <w:sz w:val="28"/>
          <w:szCs w:val="28"/>
        </w:rPr>
        <w:t>пуруша</w:t>
      </w:r>
      <w:r w:rsidRPr="00D55E26">
        <w:rPr>
          <w:rFonts w:ascii="Times New Roman" w:hAnsi="Times New Roman" w:cs="Times New Roman"/>
          <w:sz w:val="28"/>
          <w:szCs w:val="28"/>
        </w:rPr>
        <w:t xml:space="preserve">, в котором возникают эти шестнадцать частей» (Прашна-упанишада 6.2). Когда </w:t>
      </w:r>
      <w:r w:rsidRPr="00D55E26">
        <w:rPr>
          <w:rFonts w:ascii="Times New Roman" w:hAnsi="Times New Roman" w:cs="Times New Roman"/>
          <w:i/>
          <w:sz w:val="28"/>
          <w:szCs w:val="28"/>
        </w:rPr>
        <w:t>пуруша</w:t>
      </w:r>
      <w:r w:rsidRPr="00D55E26">
        <w:rPr>
          <w:rFonts w:ascii="Times New Roman" w:hAnsi="Times New Roman" w:cs="Times New Roman"/>
          <w:sz w:val="28"/>
          <w:szCs w:val="28"/>
        </w:rPr>
        <w:t xml:space="preserve"> стремится уйти и остановиться, он </w:t>
      </w:r>
      <w:r w:rsidRPr="00D55E26">
        <w:rPr>
          <w:rFonts w:ascii="Times New Roman" w:hAnsi="Times New Roman" w:cs="Times New Roman"/>
          <w:sz w:val="28"/>
          <w:szCs w:val="28"/>
        </w:rPr>
        <w:lastRenderedPageBreak/>
        <w:t>творит дыхание, а из дыхания происходят вера, пространство, воздух, свет, воды, земля, органы чувств, разум, пища, мощь, аскеза (Прашна-упанишада 6.3–4). «&lt;…&gt; также и эти шестнадцать частей этого зрящего, направляясь к</w:t>
      </w:r>
      <w:r w:rsidRPr="00D55E26">
        <w:rPr>
          <w:rFonts w:ascii="Times New Roman" w:hAnsi="Times New Roman" w:cs="Times New Roman"/>
          <w:i/>
          <w:sz w:val="28"/>
          <w:szCs w:val="28"/>
        </w:rPr>
        <w:t xml:space="preserve"> пуруше</w:t>
      </w:r>
      <w:r w:rsidRPr="00D55E26">
        <w:rPr>
          <w:rFonts w:ascii="Times New Roman" w:hAnsi="Times New Roman" w:cs="Times New Roman"/>
          <w:sz w:val="28"/>
          <w:szCs w:val="28"/>
        </w:rPr>
        <w:t xml:space="preserve"> и достигнув </w:t>
      </w:r>
      <w:r w:rsidRPr="00D55E26">
        <w:rPr>
          <w:rFonts w:ascii="Times New Roman" w:hAnsi="Times New Roman" w:cs="Times New Roman"/>
          <w:i/>
          <w:sz w:val="28"/>
          <w:szCs w:val="28"/>
        </w:rPr>
        <w:t>пуруши</w:t>
      </w:r>
      <w:r w:rsidRPr="00D55E26">
        <w:rPr>
          <w:rFonts w:ascii="Times New Roman" w:hAnsi="Times New Roman" w:cs="Times New Roman"/>
          <w:sz w:val="28"/>
          <w:szCs w:val="28"/>
        </w:rPr>
        <w:t xml:space="preserve">, исчезают [в нем]; пропадают их имя и образ, и они зовутся </w:t>
      </w:r>
      <w:r w:rsidRPr="00D55E26">
        <w:rPr>
          <w:rFonts w:ascii="Times New Roman" w:hAnsi="Times New Roman" w:cs="Times New Roman"/>
          <w:i/>
          <w:sz w:val="28"/>
          <w:szCs w:val="28"/>
        </w:rPr>
        <w:t>пурушей</w:t>
      </w:r>
      <w:r w:rsidRPr="00D55E26">
        <w:rPr>
          <w:rFonts w:ascii="Times New Roman" w:hAnsi="Times New Roman" w:cs="Times New Roman"/>
          <w:sz w:val="28"/>
          <w:szCs w:val="28"/>
        </w:rPr>
        <w:t xml:space="preserve">. Он единый, лишенный частей, бессмертный &lt;…&gt; Словно спицы в ступице колеса, утверждены в нем части – Знайте его, которого следует знать как </w:t>
      </w:r>
      <w:r w:rsidRPr="00D55E26">
        <w:rPr>
          <w:rFonts w:ascii="Times New Roman" w:hAnsi="Times New Roman" w:cs="Times New Roman"/>
          <w:i/>
          <w:sz w:val="28"/>
          <w:szCs w:val="28"/>
        </w:rPr>
        <w:t>пурушу</w:t>
      </w:r>
      <w:r w:rsidRPr="00D55E26">
        <w:rPr>
          <w:rFonts w:ascii="Times New Roman" w:hAnsi="Times New Roman" w:cs="Times New Roman"/>
          <w:sz w:val="28"/>
          <w:szCs w:val="28"/>
        </w:rPr>
        <w:t>, чтобы смерть не поразила вас!» (Прашна-упанишада 6.5–6).</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Шветашватара-упанишада упоминает значимую роль Брахмана, содержащего шестнадцать состояний, «всеоживляющего, всеохватывающего» (</w:t>
      </w:r>
      <w:r w:rsidRPr="00D55E26">
        <w:rPr>
          <w:rFonts w:ascii="Times New Roman" w:hAnsi="Times New Roman" w:cs="Times New Roman"/>
          <w:i/>
          <w:sz w:val="28"/>
          <w:szCs w:val="28"/>
        </w:rPr>
        <w:t>шодашанта</w:t>
      </w:r>
      <w:r w:rsidRPr="00D55E26">
        <w:rPr>
          <w:rFonts w:ascii="Times New Roman" w:hAnsi="Times New Roman" w:cs="Times New Roman"/>
          <w:sz w:val="28"/>
          <w:szCs w:val="28"/>
        </w:rPr>
        <w:t>). Именно в нем блуждает гусь столь долго, сколь он полагает себя отличным от Того, кто побуждает его к блужданию. А затем, возлюбленный [Брахманом], он достигает бессмертия (Шветашватара-упанишада 1.6)</w:t>
      </w:r>
      <w:r w:rsidRPr="00D55E26">
        <w:rPr>
          <w:rStyle w:val="a6"/>
          <w:rFonts w:ascii="Times New Roman" w:hAnsi="Times New Roman" w:cs="Times New Roman"/>
          <w:sz w:val="28"/>
          <w:szCs w:val="28"/>
        </w:rPr>
        <w:footnoteReference w:id="4"/>
      </w:r>
      <w:r w:rsidRPr="00D55E26">
        <w:rPr>
          <w:rFonts w:ascii="Times New Roman" w:hAnsi="Times New Roman" w:cs="Times New Roman"/>
          <w:sz w:val="28"/>
          <w:szCs w:val="28"/>
        </w:rPr>
        <w:t xml:space="preserve">.  </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 xml:space="preserve">Эти шестнадцать частей напоминают четыре </w:t>
      </w:r>
      <w:r w:rsidRPr="00D55E26">
        <w:rPr>
          <w:rFonts w:ascii="Times New Roman" w:hAnsi="Times New Roman" w:cs="Times New Roman"/>
          <w:i/>
          <w:sz w:val="28"/>
          <w:szCs w:val="28"/>
        </w:rPr>
        <w:t>пады</w:t>
      </w:r>
      <w:r w:rsidRPr="00D55E26">
        <w:rPr>
          <w:rFonts w:ascii="Times New Roman" w:hAnsi="Times New Roman" w:cs="Times New Roman"/>
          <w:sz w:val="28"/>
          <w:szCs w:val="28"/>
        </w:rPr>
        <w:t xml:space="preserve"> и шестнадцать лунных частей, которые описываются в Чхандогья-упанишаде (4.4–9): первые четыре из шестнадцати </w:t>
      </w:r>
      <w:r w:rsidRPr="00D55E26">
        <w:rPr>
          <w:rFonts w:ascii="Times New Roman" w:hAnsi="Times New Roman" w:cs="Times New Roman"/>
          <w:i/>
          <w:sz w:val="28"/>
          <w:szCs w:val="28"/>
        </w:rPr>
        <w:t>кала</w:t>
      </w:r>
      <w:r w:rsidRPr="00D55E26">
        <w:rPr>
          <w:rFonts w:ascii="Times New Roman" w:hAnsi="Times New Roman" w:cs="Times New Roman"/>
          <w:sz w:val="28"/>
          <w:szCs w:val="28"/>
        </w:rPr>
        <w:t xml:space="preserve"> образуют стопу Брахмана, которая сияет; это четыре стороны. Другие четыре части, открытые огнем, составляют бесконечную стопу Брахмана: землю, воздушное пространство, небо и океан. Еще четыре </w:t>
      </w:r>
      <w:r w:rsidRPr="00D55E26">
        <w:rPr>
          <w:rFonts w:ascii="Times New Roman" w:hAnsi="Times New Roman" w:cs="Times New Roman"/>
          <w:i/>
          <w:sz w:val="28"/>
          <w:szCs w:val="28"/>
        </w:rPr>
        <w:t>кала</w:t>
      </w:r>
      <w:r w:rsidRPr="00D55E26">
        <w:rPr>
          <w:rFonts w:ascii="Times New Roman" w:hAnsi="Times New Roman" w:cs="Times New Roman"/>
          <w:sz w:val="28"/>
          <w:szCs w:val="28"/>
        </w:rPr>
        <w:t>, открытые гусем, составляют светящуюся стопу (</w:t>
      </w:r>
      <w:r w:rsidRPr="00D55E26">
        <w:rPr>
          <w:rFonts w:ascii="Times New Roman" w:hAnsi="Times New Roman" w:cs="Times New Roman"/>
          <w:i/>
          <w:sz w:val="28"/>
          <w:szCs w:val="28"/>
        </w:rPr>
        <w:t>джьотишман</w:t>
      </w:r>
      <w:r w:rsidRPr="00D55E26">
        <w:rPr>
          <w:rFonts w:ascii="Times New Roman" w:hAnsi="Times New Roman" w:cs="Times New Roman"/>
          <w:sz w:val="28"/>
          <w:szCs w:val="28"/>
        </w:rPr>
        <w:t xml:space="preserve">): огонь, Солнце, Луну и молнию. Наконец, последние четыре </w:t>
      </w:r>
      <w:r w:rsidRPr="00D55E26">
        <w:rPr>
          <w:rFonts w:ascii="Times New Roman" w:hAnsi="Times New Roman" w:cs="Times New Roman"/>
          <w:i/>
          <w:sz w:val="28"/>
          <w:szCs w:val="28"/>
        </w:rPr>
        <w:t>кала</w:t>
      </w:r>
      <w:r w:rsidRPr="00D55E26">
        <w:rPr>
          <w:rFonts w:ascii="Times New Roman" w:hAnsi="Times New Roman" w:cs="Times New Roman"/>
          <w:sz w:val="28"/>
          <w:szCs w:val="28"/>
        </w:rPr>
        <w:t xml:space="preserve"> образуют стопу Брахмана, имеющую основанием чувства: дыхание, глаз, ухо и разум. И тот, кто знает эти четыре стопы с шестнадцатью </w:t>
      </w:r>
      <w:r w:rsidRPr="00D55E26">
        <w:rPr>
          <w:rFonts w:ascii="Times New Roman" w:hAnsi="Times New Roman" w:cs="Times New Roman"/>
          <w:i/>
          <w:sz w:val="28"/>
          <w:szCs w:val="28"/>
        </w:rPr>
        <w:t>кала</w:t>
      </w:r>
      <w:r w:rsidRPr="00D55E26">
        <w:rPr>
          <w:rFonts w:ascii="Times New Roman" w:hAnsi="Times New Roman" w:cs="Times New Roman"/>
          <w:sz w:val="28"/>
          <w:szCs w:val="28"/>
        </w:rPr>
        <w:t>, знает Брахман.</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 xml:space="preserve">Таким образом, </w:t>
      </w:r>
      <w:r w:rsidRPr="00D55E26">
        <w:rPr>
          <w:rFonts w:ascii="Times New Roman" w:hAnsi="Times New Roman" w:cs="Times New Roman"/>
          <w:i/>
          <w:sz w:val="28"/>
          <w:szCs w:val="28"/>
        </w:rPr>
        <w:t>кала</w:t>
      </w:r>
      <w:r w:rsidRPr="00D55E26">
        <w:rPr>
          <w:rFonts w:ascii="Times New Roman" w:hAnsi="Times New Roman" w:cs="Times New Roman"/>
          <w:sz w:val="28"/>
          <w:szCs w:val="28"/>
        </w:rPr>
        <w:t xml:space="preserve">, объединенные все вместе, это </w:t>
      </w:r>
      <w:r w:rsidR="00C51196">
        <w:rPr>
          <w:rFonts w:ascii="Times New Roman" w:hAnsi="Times New Roman" w:cs="Times New Roman"/>
          <w:sz w:val="28"/>
          <w:szCs w:val="28"/>
        </w:rPr>
        <w:t>не</w:t>
      </w:r>
      <w:r w:rsidRPr="00D55E26">
        <w:rPr>
          <w:rFonts w:ascii="Times New Roman" w:hAnsi="Times New Roman" w:cs="Times New Roman"/>
          <w:sz w:val="28"/>
          <w:szCs w:val="28"/>
        </w:rPr>
        <w:t xml:space="preserve"> что иное, как абсолют, так что полное слияние двенадцати или пятнадцати </w:t>
      </w:r>
      <w:r w:rsidRPr="00D55E26">
        <w:rPr>
          <w:rFonts w:ascii="Times New Roman" w:hAnsi="Times New Roman" w:cs="Times New Roman"/>
          <w:i/>
          <w:sz w:val="28"/>
          <w:szCs w:val="28"/>
        </w:rPr>
        <w:t>кала</w:t>
      </w:r>
      <w:r w:rsidRPr="00D55E26">
        <w:rPr>
          <w:rFonts w:ascii="Times New Roman" w:hAnsi="Times New Roman" w:cs="Times New Roman"/>
          <w:sz w:val="28"/>
          <w:szCs w:val="28"/>
        </w:rPr>
        <w:t xml:space="preserve"> составляют высшую Кали, Единое, абсолют.</w:t>
      </w:r>
      <w:bookmarkStart w:id="0" w:name="_GoBack"/>
      <w:bookmarkEnd w:id="0"/>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Кто вращает колесо Брахмана? На это Шветашватара-упанишада отвечает: это не спонтанность природы и не время, это могущество Бога, а именно Рудры-Шивы, создателя времени, всезнающего, который, будучи неделимым (</w:t>
      </w:r>
      <w:r w:rsidRPr="00D55E26">
        <w:rPr>
          <w:rFonts w:ascii="Times New Roman" w:hAnsi="Times New Roman" w:cs="Times New Roman"/>
          <w:i/>
          <w:sz w:val="28"/>
          <w:szCs w:val="28"/>
        </w:rPr>
        <w:t>нишкала</w:t>
      </w:r>
      <w:r w:rsidRPr="00D55E26">
        <w:rPr>
          <w:rFonts w:ascii="Times New Roman" w:hAnsi="Times New Roman" w:cs="Times New Roman"/>
          <w:sz w:val="28"/>
          <w:szCs w:val="28"/>
        </w:rPr>
        <w:t>), превосходит космическое древо и тройственное время, и начиная от него,  развертывается все многообразие (</w:t>
      </w:r>
      <w:r w:rsidRPr="00D55E26">
        <w:rPr>
          <w:rFonts w:ascii="Times New Roman" w:hAnsi="Times New Roman" w:cs="Times New Roman"/>
          <w:sz w:val="28"/>
          <w:szCs w:val="28"/>
          <w:lang w:val="en-US"/>
        </w:rPr>
        <w:t>VI</w:t>
      </w:r>
      <w:r w:rsidRPr="00D55E26">
        <w:rPr>
          <w:rFonts w:ascii="Times New Roman" w:hAnsi="Times New Roman" w:cs="Times New Roman"/>
          <w:sz w:val="28"/>
          <w:szCs w:val="28"/>
        </w:rPr>
        <w:t>.1–2, 6). Этот Бог также является всеобщим творцом (</w:t>
      </w:r>
      <w:r w:rsidRPr="00D55E26">
        <w:rPr>
          <w:rFonts w:ascii="Times New Roman" w:hAnsi="Times New Roman" w:cs="Times New Roman"/>
          <w:i/>
          <w:sz w:val="28"/>
          <w:szCs w:val="28"/>
        </w:rPr>
        <w:t>вишвакарман</w:t>
      </w:r>
      <w:r w:rsidRPr="00D55E26">
        <w:rPr>
          <w:rFonts w:ascii="Times New Roman" w:hAnsi="Times New Roman" w:cs="Times New Roman"/>
          <w:sz w:val="28"/>
          <w:szCs w:val="28"/>
        </w:rPr>
        <w:t>), высшим «Я», и непрерывно пребывает в сердце существ</w:t>
      </w:r>
      <w:r w:rsidRPr="00D55E26">
        <w:rPr>
          <w:rStyle w:val="a6"/>
          <w:rFonts w:ascii="Times New Roman" w:hAnsi="Times New Roman" w:cs="Times New Roman"/>
          <w:sz w:val="28"/>
          <w:szCs w:val="28"/>
        </w:rPr>
        <w:footnoteReference w:id="5"/>
      </w:r>
      <w:r w:rsidRPr="00D55E26">
        <w:rPr>
          <w:rFonts w:ascii="Times New Roman" w:hAnsi="Times New Roman" w:cs="Times New Roman"/>
          <w:sz w:val="28"/>
          <w:szCs w:val="28"/>
        </w:rPr>
        <w:t>.</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 xml:space="preserve">С другой стороны, в древнюю пору Время, представляемое как Год, соответствует смерти, голоду, огню, этим разрушительным и постоянно </w:t>
      </w:r>
      <w:r w:rsidRPr="00D55E26">
        <w:rPr>
          <w:rFonts w:ascii="Times New Roman" w:hAnsi="Times New Roman" w:cs="Times New Roman"/>
          <w:sz w:val="28"/>
          <w:szCs w:val="28"/>
        </w:rPr>
        <w:lastRenderedPageBreak/>
        <w:t>перерождающимся силам, на которые намекает Брихадараньяка-упанишада, обращаясь к старинным представлениям Ригведы, где Адити</w:t>
      </w:r>
      <w:r w:rsidRPr="00D55E26">
        <w:rPr>
          <w:rStyle w:val="a6"/>
          <w:rFonts w:ascii="Times New Roman" w:hAnsi="Times New Roman" w:cs="Times New Roman"/>
          <w:sz w:val="28"/>
          <w:szCs w:val="28"/>
        </w:rPr>
        <w:footnoteReference w:id="6"/>
      </w:r>
      <w:r w:rsidRPr="00D55E26">
        <w:rPr>
          <w:rFonts w:ascii="Times New Roman" w:hAnsi="Times New Roman" w:cs="Times New Roman"/>
          <w:sz w:val="28"/>
          <w:szCs w:val="28"/>
        </w:rPr>
        <w:t>, «бесконечность», «огромная Богиня, распространяющаяся в ширину», ограждающая  от бед, также освобождает от существования на этом свете и является как Все: «то, что было рождено, и то, чему суждено родиться»</w:t>
      </w:r>
      <w:r w:rsidRPr="00D55E26">
        <w:rPr>
          <w:rStyle w:val="a6"/>
          <w:rFonts w:ascii="Times New Roman" w:hAnsi="Times New Roman" w:cs="Times New Roman"/>
          <w:sz w:val="28"/>
          <w:szCs w:val="28"/>
        </w:rPr>
        <w:footnoteReference w:id="7"/>
      </w:r>
      <w:r w:rsidRPr="00D55E26">
        <w:rPr>
          <w:rFonts w:ascii="Times New Roman" w:hAnsi="Times New Roman" w:cs="Times New Roman"/>
          <w:sz w:val="28"/>
          <w:szCs w:val="28"/>
        </w:rPr>
        <w:t xml:space="preserve">. Она это Матерь </w:t>
      </w:r>
      <w:r w:rsidRPr="00D55E26">
        <w:rPr>
          <w:rFonts w:ascii="Times New Roman" w:hAnsi="Times New Roman" w:cs="Times New Roman"/>
          <w:i/>
          <w:sz w:val="28"/>
          <w:szCs w:val="28"/>
        </w:rPr>
        <w:t>адитьев</w:t>
      </w:r>
      <w:r w:rsidRPr="00D55E26">
        <w:rPr>
          <w:rStyle w:val="a6"/>
          <w:rFonts w:ascii="Times New Roman" w:hAnsi="Times New Roman" w:cs="Times New Roman"/>
          <w:i/>
          <w:sz w:val="28"/>
          <w:szCs w:val="28"/>
        </w:rPr>
        <w:footnoteReference w:id="8"/>
      </w:r>
      <w:r w:rsidRPr="00D55E26">
        <w:rPr>
          <w:rFonts w:ascii="Times New Roman" w:hAnsi="Times New Roman" w:cs="Times New Roman"/>
          <w:sz w:val="28"/>
          <w:szCs w:val="28"/>
        </w:rPr>
        <w:t>, всезнающих богов, стражей здания вселенной (</w:t>
      </w:r>
      <w:r w:rsidRPr="00D55E26">
        <w:rPr>
          <w:rFonts w:ascii="Times New Roman" w:hAnsi="Times New Roman" w:cs="Times New Roman"/>
          <w:i/>
          <w:sz w:val="28"/>
          <w:szCs w:val="28"/>
        </w:rPr>
        <w:t>рита</w:t>
      </w:r>
      <w:r w:rsidRPr="00D55E26">
        <w:rPr>
          <w:rFonts w:ascii="Times New Roman" w:hAnsi="Times New Roman" w:cs="Times New Roman"/>
          <w:sz w:val="28"/>
          <w:szCs w:val="28"/>
        </w:rPr>
        <w:t>), которые продлевают срок жизни и «выводят из узкого в широкое», которые связывают и развязывают</w:t>
      </w:r>
      <w:r w:rsidRPr="00D55E26">
        <w:rPr>
          <w:rStyle w:val="a6"/>
          <w:rFonts w:ascii="Times New Roman" w:hAnsi="Times New Roman" w:cs="Times New Roman"/>
          <w:sz w:val="28"/>
          <w:szCs w:val="28"/>
        </w:rPr>
        <w:footnoteReference w:id="9"/>
      </w:r>
      <w:r w:rsidRPr="00D55E26">
        <w:rPr>
          <w:rFonts w:ascii="Times New Roman" w:hAnsi="Times New Roman" w:cs="Times New Roman"/>
          <w:sz w:val="28"/>
          <w:szCs w:val="28"/>
        </w:rPr>
        <w:t>.</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 xml:space="preserve">То, что в упанишадах кажется нам чистыми этимологическими играми, подчеркивает, напротив, значение, придаваемое </w:t>
      </w:r>
      <w:r w:rsidRPr="00D55E26">
        <w:rPr>
          <w:rFonts w:ascii="Times New Roman" w:hAnsi="Times New Roman" w:cs="Times New Roman"/>
          <w:i/>
          <w:sz w:val="28"/>
          <w:szCs w:val="28"/>
        </w:rPr>
        <w:t>адитьям</w:t>
      </w:r>
      <w:r w:rsidRPr="00D55E26">
        <w:rPr>
          <w:rFonts w:ascii="Times New Roman" w:hAnsi="Times New Roman" w:cs="Times New Roman"/>
          <w:sz w:val="28"/>
          <w:szCs w:val="28"/>
        </w:rPr>
        <w:t xml:space="preserve"> и их Матери. На вопрос: «Кто суть </w:t>
      </w:r>
      <w:r w:rsidRPr="00D55E26">
        <w:rPr>
          <w:rFonts w:ascii="Times New Roman" w:hAnsi="Times New Roman" w:cs="Times New Roman"/>
          <w:i/>
          <w:sz w:val="28"/>
          <w:szCs w:val="28"/>
        </w:rPr>
        <w:t>адитьи</w:t>
      </w:r>
      <w:r w:rsidRPr="00D55E26">
        <w:rPr>
          <w:rFonts w:ascii="Times New Roman" w:hAnsi="Times New Roman" w:cs="Times New Roman"/>
          <w:sz w:val="28"/>
          <w:szCs w:val="28"/>
        </w:rPr>
        <w:t xml:space="preserve">?» Яджнявалкья отвечает: «На самом деле двенадцать месяцев года суть </w:t>
      </w:r>
      <w:r w:rsidRPr="00D55E26">
        <w:rPr>
          <w:rFonts w:ascii="Times New Roman" w:hAnsi="Times New Roman" w:cs="Times New Roman"/>
          <w:i/>
          <w:sz w:val="28"/>
          <w:szCs w:val="28"/>
        </w:rPr>
        <w:t>адитьи</w:t>
      </w:r>
      <w:r w:rsidRPr="00D55E26">
        <w:rPr>
          <w:rFonts w:ascii="Times New Roman" w:hAnsi="Times New Roman" w:cs="Times New Roman"/>
          <w:sz w:val="28"/>
          <w:szCs w:val="28"/>
        </w:rPr>
        <w:t>; так как они движутся, влеча все; потому что они движутся (</w:t>
      </w:r>
      <w:r w:rsidRPr="00D55E26">
        <w:rPr>
          <w:rFonts w:ascii="Times New Roman" w:hAnsi="Times New Roman" w:cs="Times New Roman"/>
          <w:i/>
          <w:sz w:val="28"/>
          <w:szCs w:val="28"/>
        </w:rPr>
        <w:t>янти</w:t>
      </w:r>
      <w:r w:rsidRPr="00D55E26">
        <w:rPr>
          <w:rFonts w:ascii="Times New Roman" w:hAnsi="Times New Roman" w:cs="Times New Roman"/>
          <w:sz w:val="28"/>
          <w:szCs w:val="28"/>
        </w:rPr>
        <w:t>), влеча (</w:t>
      </w:r>
      <w:r w:rsidRPr="00D55E26">
        <w:rPr>
          <w:rFonts w:ascii="Times New Roman" w:hAnsi="Times New Roman" w:cs="Times New Roman"/>
          <w:i/>
          <w:sz w:val="28"/>
          <w:szCs w:val="28"/>
        </w:rPr>
        <w:t>ададанах</w:t>
      </w:r>
      <w:r w:rsidRPr="00D55E26">
        <w:rPr>
          <w:rFonts w:ascii="Times New Roman" w:hAnsi="Times New Roman" w:cs="Times New Roman"/>
          <w:sz w:val="28"/>
          <w:szCs w:val="28"/>
        </w:rPr>
        <w:t xml:space="preserve">) все, их зовут </w:t>
      </w:r>
      <w:r w:rsidRPr="00D55E26">
        <w:rPr>
          <w:rFonts w:ascii="Times New Roman" w:hAnsi="Times New Roman" w:cs="Times New Roman"/>
          <w:i/>
          <w:sz w:val="28"/>
          <w:szCs w:val="28"/>
        </w:rPr>
        <w:t>адитьями</w:t>
      </w:r>
      <w:r w:rsidRPr="00D55E26">
        <w:rPr>
          <w:rFonts w:ascii="Times New Roman" w:hAnsi="Times New Roman" w:cs="Times New Roman"/>
          <w:sz w:val="28"/>
          <w:szCs w:val="28"/>
        </w:rPr>
        <w:t>»</w:t>
      </w:r>
      <w:r w:rsidRPr="00D55E26">
        <w:rPr>
          <w:rStyle w:val="a6"/>
          <w:rFonts w:ascii="Times New Roman" w:hAnsi="Times New Roman" w:cs="Times New Roman"/>
          <w:sz w:val="28"/>
          <w:szCs w:val="28"/>
        </w:rPr>
        <w:footnoteReference w:id="10"/>
      </w:r>
      <w:r w:rsidRPr="00D55E26">
        <w:rPr>
          <w:rFonts w:ascii="Times New Roman" w:hAnsi="Times New Roman" w:cs="Times New Roman"/>
          <w:sz w:val="28"/>
          <w:szCs w:val="28"/>
        </w:rPr>
        <w:t xml:space="preserve">. Что касается их Матери, она тождественна Мритью, Богу смерти (на санскрите «смерть» мужского рода): «Вначале у него не было ничего внизу. Все было окутано Мритью (смертью), голодом, так как голод это Мритью. Его посетила эта мысль: «Да появлюсь я!» (1) Он порождает все, воду, землю,… затем нагревается; тогда высвобождается сущность </w:t>
      </w:r>
      <w:r w:rsidRPr="00D55E26">
        <w:rPr>
          <w:rFonts w:ascii="Times New Roman" w:hAnsi="Times New Roman" w:cs="Times New Roman"/>
          <w:i/>
          <w:sz w:val="28"/>
          <w:szCs w:val="28"/>
        </w:rPr>
        <w:t>теджас’а</w:t>
      </w:r>
      <w:r w:rsidRPr="00D55E26">
        <w:rPr>
          <w:rFonts w:ascii="Times New Roman" w:hAnsi="Times New Roman" w:cs="Times New Roman"/>
          <w:sz w:val="28"/>
          <w:szCs w:val="28"/>
        </w:rPr>
        <w:t xml:space="preserve">, </w:t>
      </w:r>
      <w:r w:rsidRPr="00D55E26">
        <w:rPr>
          <w:rFonts w:ascii="Times New Roman" w:hAnsi="Times New Roman" w:cs="Times New Roman"/>
          <w:i/>
          <w:sz w:val="28"/>
          <w:szCs w:val="28"/>
        </w:rPr>
        <w:t>агни</w:t>
      </w:r>
      <w:r w:rsidRPr="00D55E26">
        <w:rPr>
          <w:rFonts w:ascii="Times New Roman" w:hAnsi="Times New Roman" w:cs="Times New Roman"/>
          <w:sz w:val="28"/>
          <w:szCs w:val="28"/>
        </w:rPr>
        <w:t>, огонь (2). Текст продолжает: «Да буду рожден я в другом я. Мритью-Голод соединился в духе с Речью. То, что было семенем, стало годом… И из этой речи, из этого другого Я он произвел все, что существует… Все, что он произвел, он принялся есть. Именно как поглощающая все (</w:t>
      </w:r>
      <w:r w:rsidRPr="00D55E26">
        <w:rPr>
          <w:rFonts w:ascii="Times New Roman" w:hAnsi="Times New Roman" w:cs="Times New Roman"/>
          <w:i/>
          <w:sz w:val="28"/>
          <w:szCs w:val="28"/>
        </w:rPr>
        <w:t>атти</w:t>
      </w:r>
      <w:r w:rsidRPr="00D55E26">
        <w:rPr>
          <w:rFonts w:ascii="Times New Roman" w:hAnsi="Times New Roman" w:cs="Times New Roman"/>
          <w:sz w:val="28"/>
          <w:szCs w:val="28"/>
        </w:rPr>
        <w:t>) Адити зовется Адити. Он поедает все, все является его добычей, тот, кто знает таким образом происхождение имени Адити»</w:t>
      </w:r>
      <w:r w:rsidRPr="00D55E26">
        <w:rPr>
          <w:rStyle w:val="a6"/>
          <w:rFonts w:ascii="Times New Roman" w:hAnsi="Times New Roman" w:cs="Times New Roman"/>
          <w:sz w:val="28"/>
          <w:szCs w:val="28"/>
        </w:rPr>
        <w:footnoteReference w:id="11"/>
      </w:r>
      <w:r w:rsidRPr="00D55E26">
        <w:rPr>
          <w:rFonts w:ascii="Times New Roman" w:hAnsi="Times New Roman" w:cs="Times New Roman"/>
          <w:sz w:val="28"/>
          <w:szCs w:val="28"/>
        </w:rPr>
        <w:t>.</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 xml:space="preserve">Начиная с Ригведы и на протяжении столетий в Индии ставится одна и та же фундаментальная проблема отношения между абсолютным и относительным: Адити, безграничное, временная субстанция, с одной стороны, и с другой стороны двенадцать адитьев, которых она породила. Это единое, вечное Время, грозный тайный Огонь, всегда присутствующий и тем не менее находящийся в непрерывном изменении, делящийся на часы и </w:t>
      </w:r>
      <w:r w:rsidRPr="00D55E26">
        <w:rPr>
          <w:rFonts w:ascii="Times New Roman" w:hAnsi="Times New Roman" w:cs="Times New Roman"/>
          <w:sz w:val="28"/>
          <w:szCs w:val="28"/>
        </w:rPr>
        <w:lastRenderedPageBreak/>
        <w:t xml:space="preserve">секунды, так как он воспевается в учении </w:t>
      </w:r>
      <w:r w:rsidRPr="00D55E26">
        <w:rPr>
          <w:rFonts w:ascii="Times New Roman" w:hAnsi="Times New Roman" w:cs="Times New Roman"/>
          <w:i/>
          <w:sz w:val="28"/>
          <w:szCs w:val="28"/>
        </w:rPr>
        <w:t>калавада</w:t>
      </w:r>
      <w:r w:rsidRPr="00D55E26">
        <w:rPr>
          <w:rFonts w:ascii="Times New Roman" w:hAnsi="Times New Roman" w:cs="Times New Roman"/>
          <w:sz w:val="28"/>
          <w:szCs w:val="28"/>
        </w:rPr>
        <w:t>; или еще Шива-Махакала, вечность, проглатывающая время и в образе Ямантаки кладущая конец божеству-ограничителю смерти; или еще Рудра, связанный с огнем, целиком поглощающим вселенную</w:t>
      </w:r>
      <w:r w:rsidRPr="00D55E26">
        <w:rPr>
          <w:rStyle w:val="a6"/>
          <w:rFonts w:ascii="Times New Roman" w:hAnsi="Times New Roman" w:cs="Times New Roman"/>
          <w:sz w:val="28"/>
          <w:szCs w:val="28"/>
        </w:rPr>
        <w:footnoteReference w:id="12"/>
      </w:r>
      <w:r w:rsidRPr="00D55E26">
        <w:rPr>
          <w:rFonts w:ascii="Times New Roman" w:hAnsi="Times New Roman" w:cs="Times New Roman"/>
          <w:sz w:val="28"/>
          <w:szCs w:val="28"/>
        </w:rPr>
        <w:t xml:space="preserve">; наконец, кровожадная высшая Кали как Каласанкаршини, разрушающая время и смерть, и тем не менее выступающая источником двенадцати или шестнадцати </w:t>
      </w:r>
      <w:r w:rsidRPr="00D55E26">
        <w:rPr>
          <w:rFonts w:ascii="Times New Roman" w:hAnsi="Times New Roman" w:cs="Times New Roman"/>
          <w:i/>
          <w:sz w:val="28"/>
          <w:szCs w:val="28"/>
        </w:rPr>
        <w:t>кала</w:t>
      </w:r>
      <w:r w:rsidRPr="00D55E26">
        <w:rPr>
          <w:rFonts w:ascii="Times New Roman" w:hAnsi="Times New Roman" w:cs="Times New Roman"/>
          <w:sz w:val="28"/>
          <w:szCs w:val="28"/>
        </w:rPr>
        <w:t>.</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Эти разнообразные принципы перемалывают вещи во времени, а затем поглощают в свою собственную сущность то, что они проявили, позволяя таким образом вернуться к первоначальному единству; Все, кажется, делится без конца посредством игры, но внутри себя самого не переставая быть Единым Всем, не противостоящим ничему.</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Для шиваитов Шива, поглощающий вселенную, это Махакала, «Великое Время», то есть неделимое Время, рассматриваемое в своей сущности, а значит, сама вечность. Начиная с отдалённых эпох, он играет значительную, хотя и двусмысленную роль, так как в зависимости от угла обзора представляется и как смерть или как источник жизни: для невежды смерть и рабство в образе времени, которое безостановочно подтачивает человеческую жизнь, но для того, кто признает его в его реальности, он яростный водоворот всех божественных энергий, оказывающихся его объединенными силами.</w:t>
      </w:r>
    </w:p>
    <w:p w:rsidR="008B55E0" w:rsidRPr="00D55E26" w:rsidRDefault="008B55E0" w:rsidP="00D55E26">
      <w:pPr>
        <w:spacing w:after="0" w:line="240" w:lineRule="auto"/>
        <w:ind w:firstLine="709"/>
        <w:jc w:val="both"/>
        <w:rPr>
          <w:rFonts w:ascii="Times New Roman" w:hAnsi="Times New Roman" w:cs="Times New Roman"/>
          <w:sz w:val="28"/>
          <w:szCs w:val="28"/>
        </w:rPr>
      </w:pPr>
    </w:p>
    <w:p w:rsidR="008B55E0" w:rsidRPr="00D55E26" w:rsidRDefault="008B55E0" w:rsidP="00D55E26">
      <w:pPr>
        <w:spacing w:after="0" w:line="240" w:lineRule="auto"/>
        <w:ind w:firstLine="709"/>
        <w:jc w:val="center"/>
        <w:rPr>
          <w:rFonts w:ascii="Times New Roman" w:hAnsi="Times New Roman" w:cs="Times New Roman"/>
          <w:b/>
          <w:sz w:val="28"/>
          <w:szCs w:val="28"/>
        </w:rPr>
      </w:pPr>
      <w:r w:rsidRPr="00D55E26">
        <w:rPr>
          <w:rFonts w:ascii="Times New Roman" w:hAnsi="Times New Roman" w:cs="Times New Roman"/>
          <w:b/>
          <w:sz w:val="28"/>
          <w:szCs w:val="28"/>
        </w:rPr>
        <w:t>Колесо времени (</w:t>
      </w:r>
      <w:r w:rsidRPr="00D55E26">
        <w:rPr>
          <w:rFonts w:ascii="Times New Roman" w:hAnsi="Times New Roman" w:cs="Times New Roman"/>
          <w:b/>
          <w:i/>
          <w:sz w:val="28"/>
          <w:szCs w:val="28"/>
        </w:rPr>
        <w:t>калачакра</w:t>
      </w:r>
      <w:r w:rsidRPr="00D55E26">
        <w:rPr>
          <w:rFonts w:ascii="Times New Roman" w:hAnsi="Times New Roman" w:cs="Times New Roman"/>
          <w:b/>
          <w:sz w:val="28"/>
          <w:szCs w:val="28"/>
        </w:rPr>
        <w:t>)</w:t>
      </w:r>
      <w:r w:rsidR="00FE3B9C" w:rsidRPr="00D55E26">
        <w:rPr>
          <w:rStyle w:val="a6"/>
          <w:rFonts w:ascii="Times New Roman" w:hAnsi="Times New Roman" w:cs="Times New Roman"/>
          <w:b/>
          <w:sz w:val="28"/>
          <w:szCs w:val="28"/>
        </w:rPr>
        <w:footnoteReference w:id="13"/>
      </w:r>
      <w:r w:rsidRPr="00D55E26">
        <w:rPr>
          <w:rFonts w:ascii="Times New Roman" w:hAnsi="Times New Roman" w:cs="Times New Roman"/>
          <w:b/>
          <w:sz w:val="28"/>
          <w:szCs w:val="28"/>
        </w:rPr>
        <w:t xml:space="preserve"> у тибетских буддистов</w:t>
      </w:r>
    </w:p>
    <w:p w:rsidR="008B55E0" w:rsidRPr="00D55E26" w:rsidRDefault="008B55E0" w:rsidP="00D55E26">
      <w:pPr>
        <w:spacing w:after="0" w:line="240" w:lineRule="auto"/>
        <w:ind w:firstLine="709"/>
        <w:jc w:val="both"/>
        <w:rPr>
          <w:rFonts w:ascii="Times New Roman" w:hAnsi="Times New Roman" w:cs="Times New Roman"/>
          <w:sz w:val="28"/>
          <w:szCs w:val="28"/>
        </w:rPr>
      </w:pP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А значит, Шива не находится только у истоков дифференцированного и разрушающего времени, он – Смерть самой смерти, когда пожирает время. Следовательно, мы показываем его восседающим в центре мира, который представлен кругом обладающих сознанием энергий.</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 xml:space="preserve">Позже буддисты воспримут этот символ, который в </w:t>
      </w:r>
      <w:r w:rsidRPr="00D55E26">
        <w:rPr>
          <w:rFonts w:ascii="Times New Roman" w:hAnsi="Times New Roman" w:cs="Times New Roman"/>
          <w:sz w:val="28"/>
          <w:szCs w:val="28"/>
          <w:lang w:val="en-US"/>
        </w:rPr>
        <w:t>X</w:t>
      </w:r>
      <w:r w:rsidRPr="00D55E26">
        <w:rPr>
          <w:rFonts w:ascii="Times New Roman" w:hAnsi="Times New Roman" w:cs="Times New Roman"/>
          <w:sz w:val="28"/>
          <w:szCs w:val="28"/>
        </w:rPr>
        <w:t>–</w:t>
      </w:r>
      <w:r w:rsidRPr="00D55E26">
        <w:rPr>
          <w:rFonts w:ascii="Times New Roman" w:hAnsi="Times New Roman" w:cs="Times New Roman"/>
          <w:sz w:val="28"/>
          <w:szCs w:val="28"/>
          <w:lang w:val="en-US"/>
        </w:rPr>
        <w:t>XIII</w:t>
      </w:r>
      <w:r w:rsidRPr="00D55E26">
        <w:rPr>
          <w:rFonts w:ascii="Times New Roman" w:hAnsi="Times New Roman" w:cs="Times New Roman"/>
          <w:sz w:val="28"/>
          <w:szCs w:val="28"/>
        </w:rPr>
        <w:t xml:space="preserve"> вв. станет очень известным на Тибете. Этот круг времени, </w:t>
      </w:r>
      <w:r w:rsidRPr="00D55E26">
        <w:rPr>
          <w:rFonts w:ascii="Times New Roman" w:hAnsi="Times New Roman" w:cs="Times New Roman"/>
          <w:i/>
          <w:sz w:val="28"/>
          <w:szCs w:val="28"/>
        </w:rPr>
        <w:t>калачакра</w:t>
      </w:r>
      <w:r w:rsidRPr="00D55E26">
        <w:rPr>
          <w:rFonts w:ascii="Times New Roman" w:hAnsi="Times New Roman" w:cs="Times New Roman"/>
          <w:sz w:val="28"/>
          <w:szCs w:val="28"/>
        </w:rPr>
        <w:t xml:space="preserve">, появившийся столь поздно в североиндийском буддизме, должен иметь своим истоком тантрический шиваизм и особенно учение </w:t>
      </w:r>
      <w:r w:rsidRPr="00D55E26">
        <w:rPr>
          <w:rFonts w:ascii="Times New Roman" w:hAnsi="Times New Roman" w:cs="Times New Roman"/>
          <w:i/>
          <w:sz w:val="28"/>
          <w:szCs w:val="28"/>
        </w:rPr>
        <w:t>Махартха-Крамы</w:t>
      </w:r>
      <w:r w:rsidRPr="00D55E26">
        <w:rPr>
          <w:rFonts w:ascii="Times New Roman" w:hAnsi="Times New Roman" w:cs="Times New Roman"/>
          <w:sz w:val="28"/>
          <w:szCs w:val="28"/>
        </w:rPr>
        <w:t>.</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В своей диссертации «Кашмирские буддисты в средние века»</w:t>
      </w:r>
      <w:r w:rsidRPr="00D55E26">
        <w:rPr>
          <w:rStyle w:val="a6"/>
          <w:rFonts w:ascii="Times New Roman" w:hAnsi="Times New Roman" w:cs="Times New Roman"/>
          <w:sz w:val="28"/>
          <w:szCs w:val="28"/>
        </w:rPr>
        <w:footnoteReference w:id="14"/>
      </w:r>
      <w:r w:rsidRPr="00D55E26">
        <w:rPr>
          <w:rFonts w:ascii="Times New Roman" w:hAnsi="Times New Roman" w:cs="Times New Roman"/>
          <w:sz w:val="28"/>
          <w:szCs w:val="28"/>
        </w:rPr>
        <w:t xml:space="preserve"> Жан Ноду</w:t>
      </w:r>
      <w:r w:rsidR="00CA1FCB" w:rsidRPr="00D55E26">
        <w:rPr>
          <w:rStyle w:val="a6"/>
          <w:rFonts w:ascii="Times New Roman" w:hAnsi="Times New Roman" w:cs="Times New Roman"/>
          <w:sz w:val="28"/>
          <w:szCs w:val="28"/>
        </w:rPr>
        <w:footnoteReference w:id="15"/>
      </w:r>
      <w:r w:rsidRPr="00D55E26">
        <w:rPr>
          <w:rFonts w:ascii="Times New Roman" w:hAnsi="Times New Roman" w:cs="Times New Roman"/>
          <w:sz w:val="28"/>
          <w:szCs w:val="28"/>
        </w:rPr>
        <w:t xml:space="preserve"> кашмирских учителей буддизма ставит наравне с тибетскими и отмечает их изначальную роль в передаче доктрины </w:t>
      </w:r>
      <w:r w:rsidRPr="00D55E26">
        <w:rPr>
          <w:rFonts w:ascii="Times New Roman" w:hAnsi="Times New Roman" w:cs="Times New Roman"/>
          <w:i/>
          <w:sz w:val="28"/>
          <w:szCs w:val="28"/>
        </w:rPr>
        <w:t>калачакры</w:t>
      </w:r>
      <w:r w:rsidRPr="00D55E26">
        <w:rPr>
          <w:rFonts w:ascii="Times New Roman" w:hAnsi="Times New Roman" w:cs="Times New Roman"/>
          <w:sz w:val="28"/>
          <w:szCs w:val="28"/>
        </w:rPr>
        <w:t xml:space="preserve"> в Тибет: «Колесо времени», до сих пор предназначенное для редких посвященных, начало распространяться сначала в Индии, а затем в Тибете благодаря трем </w:t>
      </w:r>
      <w:r w:rsidRPr="00D55E26">
        <w:rPr>
          <w:rFonts w:ascii="Times New Roman" w:hAnsi="Times New Roman" w:cs="Times New Roman"/>
          <w:sz w:val="28"/>
          <w:szCs w:val="28"/>
        </w:rPr>
        <w:lastRenderedPageBreak/>
        <w:t>кашмирцам</w:t>
      </w:r>
      <w:r w:rsidRPr="00D55E26">
        <w:rPr>
          <w:rStyle w:val="a6"/>
          <w:rFonts w:ascii="Times New Roman" w:hAnsi="Times New Roman" w:cs="Times New Roman"/>
          <w:sz w:val="28"/>
          <w:szCs w:val="28"/>
        </w:rPr>
        <w:footnoteReference w:id="16"/>
      </w:r>
      <w:r w:rsidRPr="00D55E26">
        <w:rPr>
          <w:rFonts w:ascii="Times New Roman" w:hAnsi="Times New Roman" w:cs="Times New Roman"/>
          <w:sz w:val="28"/>
          <w:szCs w:val="28"/>
        </w:rPr>
        <w:t>. Таким образом кашмирец Соманатха</w:t>
      </w:r>
      <w:r w:rsidRPr="00D55E26">
        <w:rPr>
          <w:rStyle w:val="a6"/>
          <w:rFonts w:ascii="Times New Roman" w:hAnsi="Times New Roman" w:cs="Times New Roman"/>
          <w:sz w:val="28"/>
          <w:szCs w:val="28"/>
        </w:rPr>
        <w:footnoteReference w:id="17"/>
      </w:r>
      <w:r w:rsidRPr="00D55E26">
        <w:rPr>
          <w:rFonts w:ascii="Times New Roman" w:hAnsi="Times New Roman" w:cs="Times New Roman"/>
          <w:sz w:val="28"/>
          <w:szCs w:val="28"/>
        </w:rPr>
        <w:t xml:space="preserve">, происходивший из брахманской семьи, обратился буддизм и учился в Кашмире у брахмана, превосходного ученого Сурьякету. Именно он проповедовал на Тибете в конце </w:t>
      </w:r>
      <w:r w:rsidRPr="00D55E26">
        <w:rPr>
          <w:rFonts w:ascii="Times New Roman" w:hAnsi="Times New Roman" w:cs="Times New Roman"/>
          <w:sz w:val="28"/>
          <w:szCs w:val="28"/>
          <w:lang w:val="en-US"/>
        </w:rPr>
        <w:t>XI</w:t>
      </w:r>
      <w:r w:rsidRPr="00D55E26">
        <w:rPr>
          <w:rFonts w:ascii="Times New Roman" w:hAnsi="Times New Roman" w:cs="Times New Roman"/>
          <w:sz w:val="28"/>
          <w:szCs w:val="28"/>
        </w:rPr>
        <w:t xml:space="preserve"> в. </w:t>
      </w:r>
      <w:r w:rsidRPr="00D55E26">
        <w:rPr>
          <w:rFonts w:ascii="Times New Roman" w:hAnsi="Times New Roman" w:cs="Times New Roman"/>
          <w:i/>
          <w:sz w:val="28"/>
          <w:szCs w:val="28"/>
        </w:rPr>
        <w:t>калачакру</w:t>
      </w:r>
      <w:r w:rsidRPr="00D55E26">
        <w:rPr>
          <w:rFonts w:ascii="Times New Roman" w:hAnsi="Times New Roman" w:cs="Times New Roman"/>
          <w:sz w:val="28"/>
          <w:szCs w:val="28"/>
        </w:rPr>
        <w:t xml:space="preserve"> и переводил на тибетский основные тексты из цикла </w:t>
      </w:r>
      <w:r w:rsidRPr="00D55E26">
        <w:rPr>
          <w:rFonts w:ascii="Times New Roman" w:hAnsi="Times New Roman" w:cs="Times New Roman"/>
          <w:i/>
          <w:sz w:val="28"/>
          <w:szCs w:val="28"/>
        </w:rPr>
        <w:t>Калачакры</w:t>
      </w:r>
      <w:r w:rsidRPr="00D55E26">
        <w:rPr>
          <w:rStyle w:val="a6"/>
          <w:rFonts w:ascii="Times New Roman" w:hAnsi="Times New Roman" w:cs="Times New Roman"/>
          <w:sz w:val="28"/>
          <w:szCs w:val="28"/>
        </w:rPr>
        <w:footnoteReference w:id="18"/>
      </w:r>
      <w:r w:rsidRPr="00D55E26">
        <w:rPr>
          <w:rFonts w:ascii="Times New Roman" w:hAnsi="Times New Roman" w:cs="Times New Roman"/>
          <w:sz w:val="28"/>
          <w:szCs w:val="28"/>
        </w:rPr>
        <w:t>. Наропе мы «обязаны, среди прочих переводов, переводом «Шримати-деви-махакали-гухья-садханы»</w:t>
      </w:r>
      <w:r w:rsidRPr="00D55E26">
        <w:rPr>
          <w:rStyle w:val="a6"/>
          <w:rFonts w:ascii="Times New Roman" w:hAnsi="Times New Roman" w:cs="Times New Roman"/>
          <w:sz w:val="28"/>
          <w:szCs w:val="28"/>
        </w:rPr>
        <w:footnoteReference w:id="19"/>
      </w:r>
      <w:r w:rsidRPr="00D55E26">
        <w:rPr>
          <w:rFonts w:ascii="Times New Roman" w:hAnsi="Times New Roman" w:cs="Times New Roman"/>
          <w:sz w:val="28"/>
          <w:szCs w:val="28"/>
        </w:rPr>
        <w:t>, чье название, означающее «Эзотерическая практика великой Богини Кали», весьма показательно. Кроме того, два шиваитских текста, «Свародая-тантра», содержащая тысячу строф, где ведут беседу Шива-Бхасмешвара и богиня Парвати, и «Свародая-лагна-пхалопадеша», были переведены на тибетский кашмирцем Джаянандой, принадлежавшим к шиваитской цепи ученической преемственности: Шри Махешвара, Хаягрива, Брахман, Сомананданатха, Утпаланатха, Гухьялакшмана, Мантрабхатта (иногда -бхадра) и Абхинавагуптаратна, Шанкарабхадра, затем перечислены еще четверо других учителей вплоть до переводчика Джаянанды</w:t>
      </w:r>
      <w:r w:rsidRPr="00D55E26">
        <w:rPr>
          <w:rStyle w:val="a6"/>
          <w:rFonts w:ascii="Times New Roman" w:hAnsi="Times New Roman" w:cs="Times New Roman"/>
          <w:sz w:val="28"/>
          <w:szCs w:val="28"/>
        </w:rPr>
        <w:footnoteReference w:id="20"/>
      </w:r>
      <w:r w:rsidRPr="00D55E26">
        <w:rPr>
          <w:rFonts w:ascii="Times New Roman" w:hAnsi="Times New Roman" w:cs="Times New Roman"/>
          <w:sz w:val="28"/>
          <w:szCs w:val="28"/>
        </w:rPr>
        <w:t>. Сомананда, Утпала и Лакшманагупта</w:t>
      </w:r>
      <w:r w:rsidRPr="00D55E26">
        <w:rPr>
          <w:rStyle w:val="a6"/>
          <w:rFonts w:ascii="Times New Roman" w:hAnsi="Times New Roman" w:cs="Times New Roman"/>
          <w:sz w:val="28"/>
          <w:szCs w:val="28"/>
        </w:rPr>
        <w:footnoteReference w:id="21"/>
      </w:r>
      <w:r w:rsidRPr="00D55E26">
        <w:rPr>
          <w:rFonts w:ascii="Times New Roman" w:hAnsi="Times New Roman" w:cs="Times New Roman"/>
          <w:sz w:val="28"/>
          <w:szCs w:val="28"/>
        </w:rPr>
        <w:t xml:space="preserve"> хорошо известны как предшественники Абхинавагупты в ветви </w:t>
      </w:r>
      <w:r w:rsidRPr="00D55E26">
        <w:rPr>
          <w:rFonts w:ascii="Times New Roman" w:hAnsi="Times New Roman" w:cs="Times New Roman"/>
          <w:i/>
          <w:sz w:val="28"/>
          <w:szCs w:val="28"/>
        </w:rPr>
        <w:t>пратьябхиджня</w:t>
      </w:r>
      <w:r w:rsidRPr="00D55E26">
        <w:rPr>
          <w:rFonts w:ascii="Times New Roman" w:hAnsi="Times New Roman" w:cs="Times New Roman"/>
          <w:sz w:val="28"/>
          <w:szCs w:val="28"/>
        </w:rPr>
        <w:t>.</w:t>
      </w:r>
    </w:p>
    <w:p w:rsidR="008B55E0" w:rsidRPr="00D55E26" w:rsidRDefault="008B55E0" w:rsidP="00D55E26">
      <w:pPr>
        <w:spacing w:after="0" w:line="240" w:lineRule="auto"/>
        <w:ind w:firstLine="709"/>
        <w:jc w:val="both"/>
        <w:rPr>
          <w:rFonts w:ascii="Times New Roman" w:eastAsia="Calibri" w:hAnsi="Times New Roman" w:cs="Times New Roman"/>
          <w:sz w:val="28"/>
          <w:szCs w:val="28"/>
        </w:rPr>
      </w:pPr>
      <w:r w:rsidRPr="00D55E26">
        <w:rPr>
          <w:rFonts w:ascii="Times New Roman" w:hAnsi="Times New Roman" w:cs="Times New Roman"/>
          <w:sz w:val="28"/>
          <w:szCs w:val="28"/>
        </w:rPr>
        <w:t xml:space="preserve">Вне сомнения, приверженцы </w:t>
      </w:r>
      <w:r w:rsidRPr="00D55E26">
        <w:rPr>
          <w:rFonts w:ascii="Times New Roman" w:hAnsi="Times New Roman" w:cs="Times New Roman"/>
          <w:i/>
          <w:sz w:val="28"/>
          <w:szCs w:val="28"/>
        </w:rPr>
        <w:t>Крамы</w:t>
      </w:r>
      <w:r w:rsidRPr="00D55E26">
        <w:rPr>
          <w:rFonts w:ascii="Times New Roman" w:hAnsi="Times New Roman" w:cs="Times New Roman"/>
          <w:sz w:val="28"/>
          <w:szCs w:val="28"/>
        </w:rPr>
        <w:t xml:space="preserve"> и буддисты Виджнянавадин и Мадхьямика находились в той же самой атмосфере. Мы не оставляем без внимания, с другой стороны, обмен между </w:t>
      </w:r>
      <w:r w:rsidRPr="00D55E26">
        <w:rPr>
          <w:rFonts w:ascii="Times New Roman" w:hAnsi="Times New Roman" w:cs="Times New Roman"/>
          <w:i/>
          <w:sz w:val="28"/>
          <w:szCs w:val="28"/>
        </w:rPr>
        <w:t>трикой</w:t>
      </w:r>
      <w:r w:rsidRPr="00D55E26">
        <w:rPr>
          <w:rFonts w:ascii="Times New Roman" w:hAnsi="Times New Roman" w:cs="Times New Roman"/>
          <w:sz w:val="28"/>
          <w:szCs w:val="28"/>
        </w:rPr>
        <w:t xml:space="preserve"> и </w:t>
      </w:r>
      <w:r w:rsidRPr="00D55E26">
        <w:rPr>
          <w:rFonts w:ascii="Times New Roman" w:hAnsi="Times New Roman" w:cs="Times New Roman"/>
          <w:i/>
          <w:sz w:val="28"/>
          <w:szCs w:val="28"/>
        </w:rPr>
        <w:t>йогачарой</w:t>
      </w:r>
      <w:r w:rsidRPr="00D55E26">
        <w:rPr>
          <w:rFonts w:ascii="Times New Roman" w:hAnsi="Times New Roman" w:cs="Times New Roman"/>
          <w:sz w:val="28"/>
          <w:szCs w:val="28"/>
        </w:rPr>
        <w:t xml:space="preserve">. Абхинавагупта учился у известных буддийских наставников, чтобы прямо познакомиться с их философскими доктринами, некоторые тезисы которых он отвергал в своем комментарии на «Ишвара-пратьябхиджня-карику» Утпалы, не переставая признавать то, чему он им обязан. Но до него </w:t>
      </w:r>
      <w:r w:rsidRPr="00D55E26">
        <w:rPr>
          <w:rFonts w:ascii="Times New Roman" w:hAnsi="Times New Roman" w:cs="Times New Roman"/>
          <w:i/>
          <w:sz w:val="28"/>
          <w:szCs w:val="28"/>
        </w:rPr>
        <w:t>Крама</w:t>
      </w:r>
      <w:r w:rsidRPr="00D55E26">
        <w:rPr>
          <w:rFonts w:ascii="Times New Roman" w:hAnsi="Times New Roman" w:cs="Times New Roman"/>
          <w:sz w:val="28"/>
          <w:szCs w:val="28"/>
        </w:rPr>
        <w:t xml:space="preserve"> испытала глубокое влияние буддистов, чтобы впоследствии оказать свое влияние на тантрический буддизм в общем. На протяжении веков областью их взаимовлияния, кажется, была Аудьяна, так как именно в этой части Кашмира, называемой Аудьянапитха, возникла </w:t>
      </w:r>
      <w:r w:rsidRPr="00D55E26">
        <w:rPr>
          <w:rFonts w:ascii="Times New Roman" w:hAnsi="Times New Roman" w:cs="Times New Roman"/>
          <w:i/>
          <w:sz w:val="28"/>
          <w:szCs w:val="28"/>
        </w:rPr>
        <w:t>Ауттарамная</w:t>
      </w:r>
      <w:r w:rsidRPr="00D55E26">
        <w:rPr>
          <w:rFonts w:ascii="Times New Roman" w:hAnsi="Times New Roman" w:cs="Times New Roman"/>
          <w:sz w:val="28"/>
          <w:szCs w:val="28"/>
        </w:rPr>
        <w:t>, о которой говорит Махешварананда</w:t>
      </w:r>
      <w:r w:rsidRPr="00D55E26">
        <w:rPr>
          <w:rStyle w:val="a6"/>
          <w:rFonts w:ascii="Times New Roman" w:hAnsi="Times New Roman" w:cs="Times New Roman"/>
          <w:sz w:val="28"/>
          <w:szCs w:val="28"/>
        </w:rPr>
        <w:footnoteReference w:id="22"/>
      </w:r>
      <w:r w:rsidRPr="00D55E26">
        <w:rPr>
          <w:rFonts w:ascii="Times New Roman" w:hAnsi="Times New Roman" w:cs="Times New Roman"/>
          <w:sz w:val="28"/>
          <w:szCs w:val="28"/>
        </w:rPr>
        <w:t xml:space="preserve">, традиция, изошедшая из одних из пяти уст Шивы, а именно северных уст, </w:t>
      </w:r>
      <w:r w:rsidRPr="00D55E26">
        <w:rPr>
          <w:rFonts w:ascii="Times New Roman" w:hAnsi="Times New Roman" w:cs="Times New Roman"/>
          <w:i/>
          <w:sz w:val="28"/>
          <w:szCs w:val="28"/>
        </w:rPr>
        <w:t>Вамамарга</w:t>
      </w:r>
      <w:r w:rsidRPr="00D55E26">
        <w:rPr>
          <w:rFonts w:ascii="Times New Roman" w:hAnsi="Times New Roman" w:cs="Times New Roman"/>
          <w:sz w:val="28"/>
          <w:szCs w:val="28"/>
        </w:rPr>
        <w:t xml:space="preserve">, с которой связана учение </w:t>
      </w:r>
      <w:r w:rsidRPr="00D55E26">
        <w:rPr>
          <w:rFonts w:ascii="Times New Roman" w:hAnsi="Times New Roman" w:cs="Times New Roman"/>
          <w:i/>
          <w:sz w:val="28"/>
          <w:szCs w:val="28"/>
        </w:rPr>
        <w:t>Крамы</w:t>
      </w:r>
      <w:r w:rsidRPr="00D55E26">
        <w:rPr>
          <w:rStyle w:val="a6"/>
          <w:rFonts w:ascii="Times New Roman" w:hAnsi="Times New Roman" w:cs="Times New Roman"/>
          <w:sz w:val="28"/>
          <w:szCs w:val="28"/>
        </w:rPr>
        <w:footnoteReference w:id="23"/>
      </w:r>
      <w:r w:rsidRPr="00D55E26">
        <w:rPr>
          <w:rFonts w:ascii="Times New Roman" w:hAnsi="Times New Roman" w:cs="Times New Roman"/>
          <w:sz w:val="28"/>
          <w:szCs w:val="28"/>
        </w:rPr>
        <w:t>.</w:t>
      </w:r>
    </w:p>
    <w:p w:rsidR="008B55E0" w:rsidRPr="00D55E26" w:rsidRDefault="008B55E0" w:rsidP="00D55E26">
      <w:pPr>
        <w:spacing w:after="0" w:line="240" w:lineRule="auto"/>
        <w:ind w:firstLine="709"/>
        <w:jc w:val="both"/>
        <w:rPr>
          <w:rFonts w:ascii="Times New Roman" w:eastAsia="Calibri" w:hAnsi="Times New Roman" w:cs="Times New Roman"/>
          <w:sz w:val="28"/>
          <w:szCs w:val="28"/>
        </w:rPr>
      </w:pPr>
      <w:r w:rsidRPr="00D55E26">
        <w:rPr>
          <w:rFonts w:ascii="Times New Roman" w:eastAsia="Calibri" w:hAnsi="Times New Roman" w:cs="Times New Roman"/>
          <w:sz w:val="28"/>
          <w:szCs w:val="28"/>
        </w:rPr>
        <w:t xml:space="preserve">Согласно недавним исследованиям, Аудьяна, Уддияна или Одьяна будто бы соответствует долине нынешней реки Сват, области </w:t>
      </w:r>
      <w:r w:rsidRPr="00D55E26">
        <w:rPr>
          <w:rFonts w:ascii="Times New Roman" w:eastAsia="Calibri" w:hAnsi="Times New Roman" w:cs="Times New Roman"/>
          <w:sz w:val="28"/>
          <w:szCs w:val="28"/>
          <w:lang w:val="en-US"/>
        </w:rPr>
        <w:t>Ou</w:t>
      </w:r>
      <w:r w:rsidRPr="00D55E26">
        <w:rPr>
          <w:rFonts w:ascii="Times New Roman" w:eastAsia="Calibri" w:hAnsi="Times New Roman" w:cs="Times New Roman"/>
          <w:sz w:val="28"/>
          <w:szCs w:val="28"/>
        </w:rPr>
        <w:t>-</w:t>
      </w:r>
      <w:r w:rsidRPr="00D55E26">
        <w:rPr>
          <w:rFonts w:ascii="Times New Roman" w:eastAsia="Calibri" w:hAnsi="Times New Roman" w:cs="Times New Roman"/>
          <w:sz w:val="28"/>
          <w:szCs w:val="28"/>
          <w:lang w:val="en-US"/>
        </w:rPr>
        <w:t>Tchang</w:t>
      </w:r>
      <w:r w:rsidRPr="00D55E26">
        <w:rPr>
          <w:rFonts w:ascii="Times New Roman" w:eastAsia="Calibri" w:hAnsi="Times New Roman" w:cs="Times New Roman"/>
          <w:sz w:val="28"/>
          <w:szCs w:val="28"/>
        </w:rPr>
        <w:t>-</w:t>
      </w:r>
      <w:r w:rsidRPr="00D55E26">
        <w:rPr>
          <w:rFonts w:ascii="Times New Roman" w:eastAsia="Calibri" w:hAnsi="Times New Roman" w:cs="Times New Roman"/>
          <w:sz w:val="28"/>
          <w:szCs w:val="28"/>
          <w:lang w:val="en-US"/>
        </w:rPr>
        <w:t>na</w:t>
      </w:r>
      <w:r w:rsidRPr="00D55E26">
        <w:rPr>
          <w:rFonts w:ascii="Times New Roman" w:eastAsia="Calibri" w:hAnsi="Times New Roman" w:cs="Times New Roman"/>
          <w:sz w:val="28"/>
          <w:szCs w:val="28"/>
        </w:rPr>
        <w:t xml:space="preserve">, где </w:t>
      </w:r>
      <w:r w:rsidRPr="00D55E26">
        <w:rPr>
          <w:rFonts w:ascii="Times New Roman" w:eastAsia="Calibri" w:hAnsi="Times New Roman" w:cs="Times New Roman"/>
          <w:sz w:val="28"/>
          <w:szCs w:val="28"/>
        </w:rPr>
        <w:lastRenderedPageBreak/>
        <w:t>проходил очень популярный маршрут между Индией и остальной частью Азии</w:t>
      </w:r>
      <w:r w:rsidRPr="00D55E26">
        <w:rPr>
          <w:rFonts w:ascii="Times New Roman" w:eastAsia="Calibri" w:hAnsi="Times New Roman" w:cs="Times New Roman"/>
          <w:sz w:val="28"/>
          <w:szCs w:val="28"/>
          <w:vertAlign w:val="superscript"/>
        </w:rPr>
        <w:footnoteReference w:id="24"/>
      </w:r>
      <w:r w:rsidRPr="00D55E26">
        <w:rPr>
          <w:rFonts w:ascii="Times New Roman" w:eastAsia="Calibri" w:hAnsi="Times New Roman" w:cs="Times New Roman"/>
          <w:sz w:val="28"/>
          <w:szCs w:val="28"/>
        </w:rPr>
        <w:t xml:space="preserve">, при этом данная область составляла важный буддийский центр. Если позволительно отождествлять долину Сват и Уддияну, необходимо видеть здесь равным образом сам центр школы </w:t>
      </w:r>
      <w:r w:rsidRPr="00D55E26">
        <w:rPr>
          <w:rFonts w:ascii="Times New Roman" w:eastAsia="Calibri" w:hAnsi="Times New Roman" w:cs="Times New Roman"/>
          <w:i/>
          <w:sz w:val="28"/>
          <w:szCs w:val="28"/>
        </w:rPr>
        <w:t>Крама</w:t>
      </w:r>
      <w:r w:rsidRPr="00D55E26">
        <w:rPr>
          <w:rFonts w:ascii="Times New Roman" w:eastAsia="Calibri" w:hAnsi="Times New Roman" w:cs="Times New Roman"/>
          <w:sz w:val="28"/>
          <w:szCs w:val="28"/>
        </w:rPr>
        <w:t xml:space="preserve">, так как уроженцем Уддияны был Бхутираджа, очень уважаемый наставник Абхинавагупты, которому он преподал доктрину </w:t>
      </w:r>
      <w:r w:rsidRPr="00D55E26">
        <w:rPr>
          <w:rFonts w:ascii="Times New Roman" w:eastAsia="Calibri" w:hAnsi="Times New Roman" w:cs="Times New Roman"/>
          <w:i/>
          <w:sz w:val="28"/>
          <w:szCs w:val="28"/>
        </w:rPr>
        <w:t>махасиддхов</w:t>
      </w:r>
      <w:r w:rsidRPr="00D55E26">
        <w:rPr>
          <w:rFonts w:ascii="Times New Roman" w:eastAsia="Calibri" w:hAnsi="Times New Roman" w:cs="Times New Roman"/>
          <w:sz w:val="28"/>
          <w:szCs w:val="28"/>
          <w:vertAlign w:val="superscript"/>
        </w:rPr>
        <w:footnoteReference w:id="25"/>
      </w:r>
      <w:r w:rsidRPr="00D55E26">
        <w:rPr>
          <w:rFonts w:ascii="Times New Roman" w:eastAsia="Calibri" w:hAnsi="Times New Roman" w:cs="Times New Roman"/>
          <w:sz w:val="28"/>
          <w:szCs w:val="28"/>
        </w:rPr>
        <w:t>.</w:t>
      </w:r>
    </w:p>
    <w:p w:rsidR="008B55E0" w:rsidRPr="00D55E26" w:rsidRDefault="008B55E0" w:rsidP="00D55E26">
      <w:pPr>
        <w:spacing w:after="0" w:line="240" w:lineRule="auto"/>
        <w:ind w:firstLine="709"/>
        <w:jc w:val="both"/>
        <w:rPr>
          <w:rFonts w:ascii="Times New Roman" w:eastAsia="Calibri" w:hAnsi="Times New Roman" w:cs="Times New Roman"/>
          <w:sz w:val="28"/>
          <w:szCs w:val="28"/>
        </w:rPr>
      </w:pPr>
      <w:r w:rsidRPr="00D55E26">
        <w:rPr>
          <w:rFonts w:ascii="Times New Roman" w:eastAsia="Calibri" w:hAnsi="Times New Roman" w:cs="Times New Roman"/>
          <w:sz w:val="28"/>
          <w:szCs w:val="28"/>
        </w:rPr>
        <w:t>Шива-Махакала занимает свое, совершенно определенное место в символе колеса. Мы увидим, как божественная энергия побуждает изойти из него Время, чтобы затем поглотить его, после того, как выразит его сущность. В буддизме колесо это прежде всего колесо закона (</w:t>
      </w:r>
      <w:r w:rsidRPr="00D55E26">
        <w:rPr>
          <w:rFonts w:ascii="Times New Roman" w:eastAsia="Calibri" w:hAnsi="Times New Roman" w:cs="Times New Roman"/>
          <w:i/>
          <w:sz w:val="28"/>
          <w:szCs w:val="28"/>
        </w:rPr>
        <w:t>дхармачакра</w:t>
      </w:r>
      <w:r w:rsidRPr="00D55E26">
        <w:rPr>
          <w:rFonts w:ascii="Times New Roman" w:eastAsia="Calibri" w:hAnsi="Times New Roman" w:cs="Times New Roman"/>
          <w:sz w:val="28"/>
          <w:szCs w:val="28"/>
        </w:rPr>
        <w:t xml:space="preserve">), которое вращает Будда, останавливающий, в свою очередь, колесо времени или </w:t>
      </w:r>
      <w:r w:rsidRPr="00D55E26">
        <w:rPr>
          <w:rFonts w:ascii="Times New Roman" w:eastAsia="Calibri" w:hAnsi="Times New Roman" w:cs="Times New Roman"/>
          <w:i/>
          <w:sz w:val="28"/>
          <w:szCs w:val="28"/>
        </w:rPr>
        <w:t>сансары</w:t>
      </w:r>
      <w:r w:rsidRPr="00D55E26">
        <w:rPr>
          <w:rFonts w:ascii="Times New Roman" w:eastAsia="Calibri" w:hAnsi="Times New Roman" w:cs="Times New Roman"/>
          <w:sz w:val="28"/>
          <w:szCs w:val="28"/>
        </w:rPr>
        <w:t>, но это последнее в прежние времена не составляло неотъемлемую часть его космогонии и, кажется, было привнесено извне.</w:t>
      </w:r>
    </w:p>
    <w:p w:rsidR="008B55E0" w:rsidRPr="00D55E26" w:rsidRDefault="008B55E0" w:rsidP="00D55E26">
      <w:pPr>
        <w:spacing w:after="0" w:line="240" w:lineRule="auto"/>
        <w:ind w:firstLine="709"/>
        <w:jc w:val="both"/>
        <w:rPr>
          <w:rFonts w:ascii="Times New Roman" w:eastAsia="Calibri" w:hAnsi="Times New Roman" w:cs="Times New Roman"/>
          <w:sz w:val="28"/>
          <w:szCs w:val="28"/>
        </w:rPr>
      </w:pPr>
      <w:r w:rsidRPr="00D55E26">
        <w:rPr>
          <w:rFonts w:ascii="Times New Roman" w:eastAsia="Calibri" w:hAnsi="Times New Roman" w:cs="Times New Roman"/>
          <w:sz w:val="28"/>
          <w:szCs w:val="28"/>
        </w:rPr>
        <w:t>Достаточно просмотреть «Калачакра-тантру» в ее санскритской версии</w:t>
      </w:r>
      <w:r w:rsidRPr="00D55E26">
        <w:rPr>
          <w:rFonts w:ascii="Times New Roman" w:eastAsia="Calibri" w:hAnsi="Times New Roman" w:cs="Times New Roman"/>
          <w:sz w:val="28"/>
          <w:szCs w:val="28"/>
          <w:vertAlign w:val="superscript"/>
        </w:rPr>
        <w:footnoteReference w:id="26"/>
      </w:r>
      <w:r w:rsidRPr="00D55E26">
        <w:rPr>
          <w:rFonts w:ascii="Times New Roman" w:eastAsia="Calibri" w:hAnsi="Times New Roman" w:cs="Times New Roman"/>
          <w:sz w:val="28"/>
          <w:szCs w:val="28"/>
        </w:rPr>
        <w:t>, чтобы констатировать многочисленные моменты сходства, которые она обнаруживает с шиваитскими тантрами в той форме, как их содержание было изложено  Абхинавагуптой в его «Тантралоке», в особенности что касается инициатических практик, центров тела и дыхательных упражнений.</w:t>
      </w:r>
    </w:p>
    <w:p w:rsidR="008B55E0" w:rsidRPr="00D55E26" w:rsidRDefault="008B55E0" w:rsidP="00D55E26">
      <w:pPr>
        <w:spacing w:after="0" w:line="240" w:lineRule="auto"/>
        <w:ind w:firstLine="709"/>
        <w:jc w:val="both"/>
        <w:rPr>
          <w:rFonts w:ascii="Times New Roman" w:eastAsia="Calibri" w:hAnsi="Times New Roman" w:cs="Times New Roman"/>
          <w:sz w:val="28"/>
          <w:szCs w:val="28"/>
        </w:rPr>
      </w:pPr>
      <w:r w:rsidRPr="00D55E26">
        <w:rPr>
          <w:rFonts w:ascii="Times New Roman" w:eastAsia="Calibri" w:hAnsi="Times New Roman" w:cs="Times New Roman"/>
          <w:sz w:val="28"/>
          <w:szCs w:val="28"/>
        </w:rPr>
        <w:t xml:space="preserve">Мы не собираемся подробно останавливаться на основных положениях учения </w:t>
      </w:r>
      <w:r w:rsidRPr="00D55E26">
        <w:rPr>
          <w:rFonts w:ascii="Times New Roman" w:eastAsia="Calibri" w:hAnsi="Times New Roman" w:cs="Times New Roman"/>
          <w:i/>
          <w:sz w:val="28"/>
          <w:szCs w:val="28"/>
        </w:rPr>
        <w:t>Калачакры</w:t>
      </w:r>
      <w:r w:rsidRPr="00D55E26">
        <w:rPr>
          <w:rFonts w:ascii="Times New Roman" w:eastAsia="Calibri" w:hAnsi="Times New Roman" w:cs="Times New Roman"/>
          <w:sz w:val="28"/>
          <w:szCs w:val="28"/>
        </w:rPr>
        <w:t>: вшестеро больший союз или шесть способов отождествления с высшей Реальностью или еще появление вселенной из единого источника, изначального Будды (</w:t>
      </w:r>
      <w:r w:rsidRPr="00D55E26">
        <w:rPr>
          <w:rFonts w:ascii="Times New Roman" w:eastAsia="Calibri" w:hAnsi="Times New Roman" w:cs="Times New Roman"/>
          <w:i/>
          <w:sz w:val="28"/>
          <w:szCs w:val="28"/>
        </w:rPr>
        <w:t>адибуддха</w:t>
      </w:r>
      <w:r w:rsidRPr="00D55E26">
        <w:rPr>
          <w:rFonts w:ascii="Times New Roman" w:eastAsia="Calibri" w:hAnsi="Times New Roman" w:cs="Times New Roman"/>
          <w:sz w:val="28"/>
          <w:szCs w:val="28"/>
        </w:rPr>
        <w:t>)</w:t>
      </w:r>
      <w:r w:rsidRPr="00D55E26">
        <w:rPr>
          <w:rStyle w:val="a6"/>
          <w:rFonts w:ascii="Times New Roman" w:eastAsia="Calibri" w:hAnsi="Times New Roman" w:cs="Times New Roman"/>
          <w:sz w:val="28"/>
          <w:szCs w:val="28"/>
        </w:rPr>
        <w:footnoteReference w:id="27"/>
      </w:r>
      <w:r w:rsidRPr="00D55E26">
        <w:rPr>
          <w:rFonts w:ascii="Times New Roman" w:eastAsia="Calibri" w:hAnsi="Times New Roman" w:cs="Times New Roman"/>
          <w:sz w:val="28"/>
          <w:szCs w:val="28"/>
        </w:rPr>
        <w:t xml:space="preserve"> через шесть линий (</w:t>
      </w:r>
      <w:r w:rsidRPr="00D55E26">
        <w:rPr>
          <w:rFonts w:ascii="Times New Roman" w:eastAsia="Calibri" w:hAnsi="Times New Roman" w:cs="Times New Roman"/>
          <w:i/>
          <w:sz w:val="28"/>
          <w:szCs w:val="28"/>
        </w:rPr>
        <w:t>кула</w:t>
      </w:r>
      <w:r w:rsidRPr="00D55E26">
        <w:rPr>
          <w:rFonts w:ascii="Times New Roman" w:eastAsia="Calibri" w:hAnsi="Times New Roman" w:cs="Times New Roman"/>
          <w:sz w:val="28"/>
          <w:szCs w:val="28"/>
        </w:rPr>
        <w:t>) эманации, каждая из которых названа по имени соответствующего Будды</w:t>
      </w:r>
      <w:r w:rsidRPr="00D55E26">
        <w:rPr>
          <w:rFonts w:ascii="Times New Roman" w:eastAsia="Calibri" w:hAnsi="Times New Roman" w:cs="Times New Roman"/>
          <w:sz w:val="28"/>
          <w:szCs w:val="28"/>
          <w:vertAlign w:val="superscript"/>
        </w:rPr>
        <w:footnoteReference w:id="28"/>
      </w:r>
      <w:r w:rsidRPr="00D55E26">
        <w:rPr>
          <w:rFonts w:ascii="Times New Roman" w:eastAsia="Calibri" w:hAnsi="Times New Roman" w:cs="Times New Roman"/>
          <w:sz w:val="28"/>
          <w:szCs w:val="28"/>
        </w:rPr>
        <w:t>.</w:t>
      </w:r>
    </w:p>
    <w:p w:rsidR="008B55E0" w:rsidRPr="00D55E26" w:rsidRDefault="008B55E0" w:rsidP="00D55E26">
      <w:pPr>
        <w:spacing w:after="0" w:line="240" w:lineRule="auto"/>
        <w:ind w:firstLine="709"/>
        <w:jc w:val="both"/>
        <w:rPr>
          <w:rFonts w:ascii="Times New Roman" w:eastAsia="Calibri" w:hAnsi="Times New Roman" w:cs="Times New Roman"/>
          <w:sz w:val="28"/>
          <w:szCs w:val="28"/>
        </w:rPr>
      </w:pPr>
      <w:r w:rsidRPr="00D55E26">
        <w:rPr>
          <w:rFonts w:ascii="Times New Roman" w:eastAsia="Calibri" w:hAnsi="Times New Roman" w:cs="Times New Roman"/>
          <w:sz w:val="28"/>
          <w:szCs w:val="28"/>
        </w:rPr>
        <w:t xml:space="preserve">Зато мы остановимся на важном моменте не без связи с изучением Кали (во мн. ч.) при кратком исследовании роли, которую играет изначальный </w:t>
      </w:r>
      <w:r w:rsidRPr="00D55E26">
        <w:rPr>
          <w:rFonts w:ascii="Times New Roman" w:eastAsia="Calibri" w:hAnsi="Times New Roman" w:cs="Times New Roman"/>
          <w:sz w:val="28"/>
          <w:szCs w:val="28"/>
        </w:rPr>
        <w:lastRenderedPageBreak/>
        <w:t xml:space="preserve">всезнающий Будда, «воспринимающий все вещи лишенными противоречий» в его форме </w:t>
      </w:r>
      <w:r w:rsidRPr="00D55E26">
        <w:rPr>
          <w:rFonts w:ascii="Times New Roman" w:eastAsia="Calibri" w:hAnsi="Times New Roman" w:cs="Times New Roman"/>
          <w:i/>
          <w:sz w:val="28"/>
          <w:szCs w:val="28"/>
        </w:rPr>
        <w:t>калачакры</w:t>
      </w:r>
      <w:r w:rsidRPr="00D55E26">
        <w:rPr>
          <w:rFonts w:ascii="Times New Roman" w:eastAsia="Calibri" w:hAnsi="Times New Roman" w:cs="Times New Roman"/>
          <w:sz w:val="28"/>
          <w:szCs w:val="28"/>
        </w:rPr>
        <w:t>, высшего принципа системы этого имени. Две строфы из гимна, которые Наропа приводит в «Секоддешатике»</w:t>
      </w:r>
      <w:r w:rsidRPr="00D55E26">
        <w:rPr>
          <w:rFonts w:ascii="Times New Roman" w:eastAsia="Calibri" w:hAnsi="Times New Roman" w:cs="Times New Roman"/>
          <w:sz w:val="28"/>
          <w:szCs w:val="28"/>
          <w:vertAlign w:val="superscript"/>
        </w:rPr>
        <w:footnoteReference w:id="29"/>
      </w:r>
      <w:r w:rsidRPr="00D55E26">
        <w:rPr>
          <w:rFonts w:ascii="Times New Roman" w:eastAsia="Calibri" w:hAnsi="Times New Roman" w:cs="Times New Roman"/>
          <w:sz w:val="28"/>
          <w:szCs w:val="28"/>
        </w:rPr>
        <w:t xml:space="preserve">, написанной в честь </w:t>
      </w:r>
      <w:r w:rsidRPr="00D55E26">
        <w:rPr>
          <w:rFonts w:ascii="Times New Roman" w:eastAsia="Calibri" w:hAnsi="Times New Roman" w:cs="Times New Roman"/>
          <w:i/>
          <w:sz w:val="28"/>
          <w:szCs w:val="28"/>
        </w:rPr>
        <w:t>Калачакры</w:t>
      </w:r>
      <w:r w:rsidRPr="00D55E26">
        <w:rPr>
          <w:rFonts w:ascii="Times New Roman" w:eastAsia="Calibri" w:hAnsi="Times New Roman" w:cs="Times New Roman"/>
          <w:sz w:val="28"/>
          <w:szCs w:val="28"/>
        </w:rPr>
        <w:t xml:space="preserve">, содержат важное учение на эту тему: «Без начала и без конца, Будда без связей это </w:t>
      </w:r>
      <w:r w:rsidRPr="00D55E26">
        <w:rPr>
          <w:rFonts w:ascii="Times New Roman" w:eastAsia="Calibri" w:hAnsi="Times New Roman" w:cs="Times New Roman"/>
          <w:i/>
          <w:sz w:val="28"/>
          <w:szCs w:val="28"/>
        </w:rPr>
        <w:t>адибуддха</w:t>
      </w:r>
      <w:r w:rsidRPr="00D55E26">
        <w:rPr>
          <w:rFonts w:ascii="Times New Roman" w:eastAsia="Calibri" w:hAnsi="Times New Roman" w:cs="Times New Roman"/>
          <w:sz w:val="28"/>
          <w:szCs w:val="28"/>
        </w:rPr>
        <w:t>, имеющий своими аспектами сострадание и пустоту; это Время, когда (его энергия) принимает форму «скрывающей силы». Как пустоту его называют Колесом. Стало быть, он – Колесо негибнущего и лишенного двойственности Времени»</w:t>
      </w:r>
      <w:r w:rsidRPr="00D55E26">
        <w:rPr>
          <w:rFonts w:ascii="Times New Roman" w:eastAsia="Calibri" w:hAnsi="Times New Roman" w:cs="Times New Roman"/>
          <w:sz w:val="28"/>
          <w:szCs w:val="28"/>
          <w:vertAlign w:val="superscript"/>
        </w:rPr>
        <w:footnoteReference w:id="30"/>
      </w:r>
      <w:r w:rsidRPr="00D55E26">
        <w:rPr>
          <w:rFonts w:ascii="Times New Roman" w:eastAsia="Calibri" w:hAnsi="Times New Roman" w:cs="Times New Roman"/>
          <w:sz w:val="28"/>
          <w:szCs w:val="28"/>
        </w:rPr>
        <w:t>. Затем слово «</w:t>
      </w:r>
      <w:r w:rsidRPr="00D55E26">
        <w:rPr>
          <w:rFonts w:ascii="Times New Roman" w:eastAsia="Calibri" w:hAnsi="Times New Roman" w:cs="Times New Roman"/>
          <w:i/>
          <w:sz w:val="28"/>
          <w:szCs w:val="28"/>
        </w:rPr>
        <w:t>Калачакра</w:t>
      </w:r>
      <w:r w:rsidRPr="00D55E26">
        <w:rPr>
          <w:rFonts w:ascii="Times New Roman" w:eastAsia="Calibri" w:hAnsi="Times New Roman" w:cs="Times New Roman"/>
          <w:sz w:val="28"/>
          <w:szCs w:val="28"/>
        </w:rPr>
        <w:t>» подвергается анализу слог за слогом, что дается в комментарии: КА, причина (</w:t>
      </w:r>
      <w:r w:rsidRPr="00D55E26">
        <w:rPr>
          <w:rFonts w:ascii="Times New Roman" w:eastAsia="Calibri" w:hAnsi="Times New Roman" w:cs="Times New Roman"/>
          <w:i/>
          <w:sz w:val="28"/>
          <w:szCs w:val="28"/>
        </w:rPr>
        <w:t>карана</w:t>
      </w:r>
      <w:r w:rsidRPr="00D55E26">
        <w:rPr>
          <w:rFonts w:ascii="Times New Roman" w:eastAsia="Calibri" w:hAnsi="Times New Roman" w:cs="Times New Roman"/>
          <w:sz w:val="28"/>
          <w:szCs w:val="28"/>
        </w:rPr>
        <w:t xml:space="preserve">), которая нашла свой конец в нем, Беспричинном, когда </w:t>
      </w:r>
      <w:r w:rsidRPr="00D55E26">
        <w:rPr>
          <w:rFonts w:ascii="Times New Roman" w:eastAsia="Calibri" w:hAnsi="Times New Roman" w:cs="Times New Roman"/>
          <w:i/>
          <w:sz w:val="28"/>
          <w:szCs w:val="28"/>
        </w:rPr>
        <w:t>викальпы</w:t>
      </w:r>
      <w:r w:rsidRPr="00D55E26">
        <w:rPr>
          <w:rFonts w:ascii="Times New Roman" w:eastAsia="Calibri" w:hAnsi="Times New Roman" w:cs="Times New Roman"/>
          <w:sz w:val="28"/>
          <w:szCs w:val="28"/>
        </w:rPr>
        <w:t xml:space="preserve"> более нет. ЛА обозначает поглощение (</w:t>
      </w:r>
      <w:r w:rsidRPr="00D55E26">
        <w:rPr>
          <w:rFonts w:ascii="Times New Roman" w:eastAsia="Calibri" w:hAnsi="Times New Roman" w:cs="Times New Roman"/>
          <w:i/>
          <w:sz w:val="28"/>
          <w:szCs w:val="28"/>
        </w:rPr>
        <w:t>лая</w:t>
      </w:r>
      <w:r w:rsidRPr="00D55E26">
        <w:rPr>
          <w:rFonts w:ascii="Times New Roman" w:eastAsia="Calibri" w:hAnsi="Times New Roman" w:cs="Times New Roman"/>
          <w:sz w:val="28"/>
          <w:szCs w:val="28"/>
        </w:rPr>
        <w:t>) всех вещей по мере того, как они  появляются. ЧА обозначает неустойчивое сознание (</w:t>
      </w:r>
      <w:r w:rsidRPr="00D55E26">
        <w:rPr>
          <w:rFonts w:ascii="Times New Roman" w:eastAsia="Calibri" w:hAnsi="Times New Roman" w:cs="Times New Roman"/>
          <w:i/>
          <w:sz w:val="28"/>
          <w:szCs w:val="28"/>
        </w:rPr>
        <w:t>чала</w:t>
      </w:r>
      <w:r w:rsidRPr="00D55E26">
        <w:rPr>
          <w:rFonts w:ascii="Times New Roman" w:eastAsia="Calibri" w:hAnsi="Times New Roman" w:cs="Times New Roman"/>
          <w:sz w:val="28"/>
          <w:szCs w:val="28"/>
        </w:rPr>
        <w:t>) и КРА – его движение (</w:t>
      </w:r>
      <w:r w:rsidRPr="00D55E26">
        <w:rPr>
          <w:rFonts w:ascii="Times New Roman" w:eastAsia="Calibri" w:hAnsi="Times New Roman" w:cs="Times New Roman"/>
          <w:i/>
          <w:sz w:val="28"/>
          <w:szCs w:val="28"/>
        </w:rPr>
        <w:t>Крама</w:t>
      </w:r>
      <w:r w:rsidRPr="00D55E26">
        <w:rPr>
          <w:rFonts w:ascii="Times New Roman" w:eastAsia="Calibri" w:hAnsi="Times New Roman" w:cs="Times New Roman"/>
          <w:sz w:val="28"/>
          <w:szCs w:val="28"/>
        </w:rPr>
        <w:t>), который мы сдерживаем, чтобы сделать сознание просветленным (</w:t>
      </w:r>
      <w:r w:rsidRPr="00D55E26">
        <w:rPr>
          <w:rFonts w:ascii="Times New Roman" w:eastAsia="Calibri" w:hAnsi="Times New Roman" w:cs="Times New Roman"/>
          <w:i/>
          <w:sz w:val="28"/>
          <w:szCs w:val="28"/>
        </w:rPr>
        <w:t>бодхичитта</w:t>
      </w:r>
      <w:r w:rsidRPr="00D55E26">
        <w:rPr>
          <w:rFonts w:ascii="Times New Roman" w:eastAsia="Calibri" w:hAnsi="Times New Roman" w:cs="Times New Roman"/>
          <w:sz w:val="28"/>
          <w:szCs w:val="28"/>
        </w:rPr>
        <w:t>).</w:t>
      </w:r>
    </w:p>
    <w:p w:rsidR="008B55E0" w:rsidRPr="00D55E26" w:rsidRDefault="008B55E0" w:rsidP="00D55E26">
      <w:pPr>
        <w:spacing w:after="0" w:line="240" w:lineRule="auto"/>
        <w:ind w:firstLine="709"/>
        <w:jc w:val="both"/>
        <w:rPr>
          <w:rFonts w:ascii="Times New Roman" w:eastAsia="Calibri" w:hAnsi="Times New Roman" w:cs="Times New Roman"/>
          <w:sz w:val="28"/>
          <w:szCs w:val="28"/>
        </w:rPr>
      </w:pPr>
      <w:r w:rsidRPr="00D55E26">
        <w:rPr>
          <w:rFonts w:ascii="Times New Roman" w:eastAsia="Calibri" w:hAnsi="Times New Roman" w:cs="Times New Roman"/>
          <w:sz w:val="28"/>
          <w:szCs w:val="28"/>
        </w:rPr>
        <w:t xml:space="preserve">А значит, </w:t>
      </w:r>
      <w:r w:rsidRPr="00D55E26">
        <w:rPr>
          <w:rFonts w:ascii="Times New Roman" w:eastAsia="Calibri" w:hAnsi="Times New Roman" w:cs="Times New Roman"/>
          <w:i/>
          <w:sz w:val="28"/>
          <w:szCs w:val="28"/>
        </w:rPr>
        <w:t>Калачакра</w:t>
      </w:r>
      <w:r w:rsidRPr="00D55E26">
        <w:rPr>
          <w:rFonts w:ascii="Times New Roman" w:eastAsia="Calibri" w:hAnsi="Times New Roman" w:cs="Times New Roman"/>
          <w:sz w:val="28"/>
          <w:szCs w:val="28"/>
        </w:rPr>
        <w:t xml:space="preserve"> как божество касается всего, объясняя, как появление вещей, так и их поглощение на мистическом пути, в образе Шивы-Махакалы, абсолюте «без другого». В качестве орудия творения изначальный Будда это Время, именно посредством его безграничного сострадания (</w:t>
      </w:r>
      <w:r w:rsidRPr="00D55E26">
        <w:rPr>
          <w:rFonts w:ascii="Times New Roman" w:eastAsia="Calibri" w:hAnsi="Times New Roman" w:cs="Times New Roman"/>
          <w:i/>
          <w:sz w:val="28"/>
          <w:szCs w:val="28"/>
        </w:rPr>
        <w:t>каруна</w:t>
      </w:r>
      <w:r w:rsidRPr="00D55E26">
        <w:rPr>
          <w:rFonts w:ascii="Times New Roman" w:eastAsia="Calibri" w:hAnsi="Times New Roman" w:cs="Times New Roman"/>
          <w:sz w:val="28"/>
          <w:szCs w:val="28"/>
        </w:rPr>
        <w:t>) и чтобы стать познаваемым объектом он появляется во времени и в пространстве в образе огромного колеса (</w:t>
      </w:r>
      <w:r w:rsidRPr="00D55E26">
        <w:rPr>
          <w:rFonts w:ascii="Times New Roman" w:eastAsia="Calibri" w:hAnsi="Times New Roman" w:cs="Times New Roman"/>
          <w:i/>
          <w:sz w:val="28"/>
          <w:szCs w:val="28"/>
        </w:rPr>
        <w:t>чакра</w:t>
      </w:r>
      <w:r w:rsidRPr="00D55E26">
        <w:rPr>
          <w:rFonts w:ascii="Times New Roman" w:eastAsia="Calibri" w:hAnsi="Times New Roman" w:cs="Times New Roman"/>
          <w:sz w:val="28"/>
          <w:szCs w:val="28"/>
        </w:rPr>
        <w:t xml:space="preserve">), колеса бесконечных существований, развертывая энергию, служащую для его сокрытия. Но Время и сострадание равным образом выступают инструментами его откровения, потому что они позволяют посвященному взойти к </w:t>
      </w:r>
      <w:r w:rsidRPr="00D55E26">
        <w:rPr>
          <w:rFonts w:ascii="Times New Roman" w:eastAsia="Calibri" w:hAnsi="Times New Roman" w:cs="Times New Roman"/>
          <w:i/>
          <w:sz w:val="28"/>
          <w:szCs w:val="28"/>
        </w:rPr>
        <w:t>Калачакре</w:t>
      </w:r>
      <w:r w:rsidRPr="00D55E26">
        <w:rPr>
          <w:rFonts w:ascii="Times New Roman" w:eastAsia="Calibri" w:hAnsi="Times New Roman" w:cs="Times New Roman"/>
          <w:sz w:val="28"/>
          <w:szCs w:val="28"/>
        </w:rPr>
        <w:t xml:space="preserve"> благодаря медитации на время, при этом сознание непреходящего блаженства навсегда устраняет любое препятствие. Будда в таком случае будет пониматься как пустота (</w:t>
      </w:r>
      <w:r w:rsidRPr="00D55E26">
        <w:rPr>
          <w:rFonts w:ascii="Times New Roman" w:eastAsia="Calibri" w:hAnsi="Times New Roman" w:cs="Times New Roman"/>
          <w:i/>
          <w:sz w:val="28"/>
          <w:szCs w:val="28"/>
        </w:rPr>
        <w:t>шуньята</w:t>
      </w:r>
      <w:r w:rsidRPr="00D55E26">
        <w:rPr>
          <w:rFonts w:ascii="Times New Roman" w:eastAsia="Calibri" w:hAnsi="Times New Roman" w:cs="Times New Roman"/>
          <w:sz w:val="28"/>
          <w:szCs w:val="28"/>
        </w:rPr>
        <w:t>), пустота фантазий, которые создают в его отношении</w:t>
      </w:r>
      <w:r w:rsidRPr="00D55E26">
        <w:rPr>
          <w:rFonts w:ascii="Times New Roman" w:eastAsia="Calibri" w:hAnsi="Times New Roman" w:cs="Times New Roman"/>
          <w:sz w:val="28"/>
          <w:szCs w:val="28"/>
          <w:vertAlign w:val="superscript"/>
        </w:rPr>
        <w:footnoteReference w:id="31"/>
      </w:r>
      <w:r w:rsidRPr="00D55E26">
        <w:rPr>
          <w:rFonts w:ascii="Times New Roman" w:eastAsia="Calibri" w:hAnsi="Times New Roman" w:cs="Times New Roman"/>
          <w:sz w:val="28"/>
          <w:szCs w:val="28"/>
        </w:rPr>
        <w:t>.</w:t>
      </w:r>
    </w:p>
    <w:p w:rsidR="008B55E0" w:rsidRPr="00D55E26" w:rsidRDefault="008B55E0" w:rsidP="00D55E26">
      <w:pPr>
        <w:spacing w:after="0" w:line="240" w:lineRule="auto"/>
        <w:ind w:firstLine="709"/>
        <w:jc w:val="both"/>
        <w:rPr>
          <w:rFonts w:ascii="Times New Roman" w:eastAsia="Calibri" w:hAnsi="Times New Roman" w:cs="Times New Roman"/>
          <w:sz w:val="28"/>
          <w:szCs w:val="28"/>
        </w:rPr>
      </w:pPr>
      <w:r w:rsidRPr="00D55E26">
        <w:rPr>
          <w:rFonts w:ascii="Times New Roman" w:eastAsia="Calibri" w:hAnsi="Times New Roman" w:cs="Times New Roman"/>
          <w:sz w:val="28"/>
          <w:szCs w:val="28"/>
        </w:rPr>
        <w:t xml:space="preserve">Стало быть, что касается Времени, </w:t>
      </w:r>
      <w:r w:rsidRPr="00D55E26">
        <w:rPr>
          <w:rFonts w:ascii="Times New Roman" w:eastAsia="Calibri" w:hAnsi="Times New Roman" w:cs="Times New Roman"/>
          <w:i/>
          <w:sz w:val="28"/>
          <w:szCs w:val="28"/>
        </w:rPr>
        <w:t>Калачакра</w:t>
      </w:r>
      <w:r w:rsidRPr="00D55E26">
        <w:rPr>
          <w:rFonts w:ascii="Times New Roman" w:eastAsia="Calibri" w:hAnsi="Times New Roman" w:cs="Times New Roman"/>
          <w:sz w:val="28"/>
          <w:szCs w:val="28"/>
        </w:rPr>
        <w:t xml:space="preserve"> это вселенское сострадание или средство (</w:t>
      </w:r>
      <w:r w:rsidRPr="00D55E26">
        <w:rPr>
          <w:rFonts w:ascii="Times New Roman" w:eastAsia="Calibri" w:hAnsi="Times New Roman" w:cs="Times New Roman"/>
          <w:i/>
          <w:sz w:val="28"/>
          <w:szCs w:val="28"/>
        </w:rPr>
        <w:t>упая</w:t>
      </w:r>
      <w:r w:rsidRPr="00D55E26">
        <w:rPr>
          <w:rFonts w:ascii="Times New Roman" w:eastAsia="Calibri" w:hAnsi="Times New Roman" w:cs="Times New Roman"/>
          <w:sz w:val="28"/>
          <w:szCs w:val="28"/>
        </w:rPr>
        <w:t>) его нисхождения и, что касается Колеса познаваемого мира, мудрость (</w:t>
      </w:r>
      <w:r w:rsidRPr="00D55E26">
        <w:rPr>
          <w:rFonts w:ascii="Times New Roman" w:eastAsia="Calibri" w:hAnsi="Times New Roman" w:cs="Times New Roman"/>
          <w:i/>
          <w:sz w:val="28"/>
          <w:szCs w:val="28"/>
        </w:rPr>
        <w:t>праджня</w:t>
      </w:r>
      <w:r w:rsidRPr="00D55E26">
        <w:rPr>
          <w:rFonts w:ascii="Times New Roman" w:eastAsia="Calibri" w:hAnsi="Times New Roman" w:cs="Times New Roman"/>
          <w:sz w:val="28"/>
          <w:szCs w:val="28"/>
        </w:rPr>
        <w:t>), постигшая вселенскую пустоту.</w:t>
      </w:r>
    </w:p>
    <w:p w:rsidR="008B55E0" w:rsidRPr="00D55E26" w:rsidRDefault="008B55E0" w:rsidP="00D55E26">
      <w:pPr>
        <w:spacing w:after="0" w:line="240" w:lineRule="auto"/>
        <w:ind w:firstLine="709"/>
        <w:jc w:val="both"/>
        <w:rPr>
          <w:rFonts w:ascii="Times New Roman" w:eastAsia="Calibri" w:hAnsi="Times New Roman" w:cs="Times New Roman"/>
          <w:sz w:val="28"/>
          <w:szCs w:val="28"/>
        </w:rPr>
      </w:pPr>
      <w:r w:rsidRPr="00D55E26">
        <w:rPr>
          <w:rFonts w:ascii="Times New Roman" w:eastAsia="Calibri" w:hAnsi="Times New Roman" w:cs="Times New Roman"/>
          <w:sz w:val="28"/>
          <w:szCs w:val="28"/>
        </w:rPr>
        <w:t xml:space="preserve">Как и </w:t>
      </w:r>
      <w:r w:rsidRPr="00D55E26">
        <w:rPr>
          <w:rFonts w:ascii="Times New Roman" w:eastAsia="Calibri" w:hAnsi="Times New Roman" w:cs="Times New Roman"/>
          <w:i/>
          <w:sz w:val="28"/>
          <w:szCs w:val="28"/>
        </w:rPr>
        <w:t>Крама</w:t>
      </w:r>
      <w:r w:rsidRPr="00D55E26">
        <w:rPr>
          <w:rFonts w:ascii="Times New Roman" w:eastAsia="Calibri" w:hAnsi="Times New Roman" w:cs="Times New Roman"/>
          <w:sz w:val="28"/>
          <w:szCs w:val="28"/>
        </w:rPr>
        <w:t xml:space="preserve">, учение </w:t>
      </w:r>
      <w:r w:rsidRPr="00D55E26">
        <w:rPr>
          <w:rFonts w:ascii="Times New Roman" w:eastAsia="Calibri" w:hAnsi="Times New Roman" w:cs="Times New Roman"/>
          <w:i/>
          <w:sz w:val="28"/>
          <w:szCs w:val="28"/>
        </w:rPr>
        <w:t>калачакры</w:t>
      </w:r>
      <w:r w:rsidRPr="00D55E26">
        <w:rPr>
          <w:rFonts w:ascii="Times New Roman" w:eastAsia="Calibri" w:hAnsi="Times New Roman" w:cs="Times New Roman"/>
          <w:sz w:val="28"/>
          <w:szCs w:val="28"/>
        </w:rPr>
        <w:t xml:space="preserve"> отличает высшее Время</w:t>
      </w:r>
      <w:r w:rsidRPr="00D55E26">
        <w:rPr>
          <w:rFonts w:ascii="Times New Roman" w:eastAsia="Calibri" w:hAnsi="Times New Roman" w:cs="Times New Roman"/>
          <w:sz w:val="28"/>
          <w:szCs w:val="28"/>
          <w:vertAlign w:val="superscript"/>
        </w:rPr>
        <w:footnoteReference w:id="32"/>
      </w:r>
      <w:r w:rsidRPr="00D55E26">
        <w:rPr>
          <w:rFonts w:ascii="Times New Roman" w:eastAsia="Calibri" w:hAnsi="Times New Roman" w:cs="Times New Roman"/>
          <w:sz w:val="28"/>
          <w:szCs w:val="28"/>
        </w:rPr>
        <w:t xml:space="preserve">, или вечность, от относительного времени, чьими рабами мы являемся. Техника освобождения пользуется дыханием, чтобы управлять потоком времени, потому что относительное время сводится к деятельности дыханий; как только эта деятельность оказывается под контролем, поток времени прерывается, и мы восходим к величайшему из видов блаженства, именуемому спонтанным, </w:t>
      </w:r>
      <w:r w:rsidRPr="00D55E26">
        <w:rPr>
          <w:rFonts w:ascii="Times New Roman" w:eastAsia="Calibri" w:hAnsi="Times New Roman" w:cs="Times New Roman"/>
          <w:sz w:val="28"/>
          <w:szCs w:val="28"/>
        </w:rPr>
        <w:lastRenderedPageBreak/>
        <w:t>или внутренним (</w:t>
      </w:r>
      <w:r w:rsidRPr="00D55E26">
        <w:rPr>
          <w:rFonts w:ascii="Times New Roman" w:eastAsia="Calibri" w:hAnsi="Times New Roman" w:cs="Times New Roman"/>
          <w:i/>
          <w:sz w:val="28"/>
          <w:szCs w:val="28"/>
        </w:rPr>
        <w:t>сахаджананда</w:t>
      </w:r>
      <w:r w:rsidRPr="00D55E26">
        <w:rPr>
          <w:rFonts w:ascii="Times New Roman" w:eastAsia="Calibri" w:hAnsi="Times New Roman" w:cs="Times New Roman"/>
          <w:sz w:val="28"/>
          <w:szCs w:val="28"/>
        </w:rPr>
        <w:t>), по ту сторону Четвертого состояния (</w:t>
      </w:r>
      <w:r w:rsidRPr="00D55E26">
        <w:rPr>
          <w:rFonts w:ascii="Times New Roman" w:eastAsia="Calibri" w:hAnsi="Times New Roman" w:cs="Times New Roman"/>
          <w:i/>
          <w:sz w:val="28"/>
          <w:szCs w:val="28"/>
        </w:rPr>
        <w:t>турия</w:t>
      </w:r>
      <w:r w:rsidRPr="00D55E26">
        <w:rPr>
          <w:rFonts w:ascii="Times New Roman" w:eastAsia="Calibri" w:hAnsi="Times New Roman" w:cs="Times New Roman"/>
          <w:sz w:val="28"/>
          <w:szCs w:val="28"/>
        </w:rPr>
        <w:t xml:space="preserve">), это и есть блаженная </w:t>
      </w:r>
      <w:r w:rsidRPr="00D55E26">
        <w:rPr>
          <w:rFonts w:ascii="Times New Roman" w:eastAsia="Calibri" w:hAnsi="Times New Roman" w:cs="Times New Roman"/>
          <w:i/>
          <w:sz w:val="28"/>
          <w:szCs w:val="28"/>
        </w:rPr>
        <w:t>Калачакра</w:t>
      </w:r>
      <w:r w:rsidRPr="00D55E26">
        <w:rPr>
          <w:rFonts w:ascii="Times New Roman" w:eastAsia="Calibri" w:hAnsi="Times New Roman" w:cs="Times New Roman"/>
          <w:sz w:val="28"/>
          <w:szCs w:val="28"/>
        </w:rPr>
        <w:t>.</w:t>
      </w:r>
    </w:p>
    <w:p w:rsidR="008B55E0" w:rsidRPr="00D55E26" w:rsidRDefault="008B55E0" w:rsidP="00D55E26">
      <w:pPr>
        <w:spacing w:after="0" w:line="240" w:lineRule="auto"/>
        <w:ind w:firstLine="709"/>
        <w:jc w:val="both"/>
        <w:rPr>
          <w:rFonts w:ascii="Times New Roman" w:eastAsia="Calibri" w:hAnsi="Times New Roman" w:cs="Times New Roman"/>
          <w:sz w:val="28"/>
          <w:szCs w:val="28"/>
        </w:rPr>
      </w:pPr>
      <w:r w:rsidRPr="00D55E26">
        <w:rPr>
          <w:rFonts w:ascii="Times New Roman" w:eastAsia="Calibri" w:hAnsi="Times New Roman" w:cs="Times New Roman"/>
          <w:sz w:val="28"/>
          <w:szCs w:val="28"/>
        </w:rPr>
        <w:t>Чтобы устранить двойственность субъекта и объекта, мужского и женского, то есть прилив и отлив в их разнообразных формах, необходимо обрушиться на достижимый самым прямым образом корень, присутствующий в самой жизненной энергии, то есть на постоянное чередование вдоха и выдоха. Оставив два этих потока, мы оказываемся в вертикальном течении, которое поднимается вплоть до макушки черепа. Благодаря этой практике удастся погрузить время в вечность, достигнув ранее мгновенного пробуждения, безграничной точки</w:t>
      </w:r>
      <w:r w:rsidRPr="00D55E26">
        <w:rPr>
          <w:rFonts w:ascii="Times New Roman" w:eastAsia="Calibri" w:hAnsi="Times New Roman" w:cs="Times New Roman"/>
          <w:sz w:val="28"/>
          <w:szCs w:val="28"/>
          <w:vertAlign w:val="superscript"/>
        </w:rPr>
        <w:footnoteReference w:id="33"/>
      </w:r>
      <w:r w:rsidRPr="00D55E26">
        <w:rPr>
          <w:rFonts w:ascii="Times New Roman" w:eastAsia="Calibri" w:hAnsi="Times New Roman" w:cs="Times New Roman"/>
          <w:sz w:val="28"/>
          <w:szCs w:val="28"/>
        </w:rPr>
        <w:t>, откуда длительность возникает и где она поглощается.</w:t>
      </w:r>
    </w:p>
    <w:p w:rsidR="008B55E0" w:rsidRPr="00D55E26" w:rsidRDefault="008B55E0" w:rsidP="00D55E26">
      <w:pPr>
        <w:spacing w:after="0" w:line="240" w:lineRule="auto"/>
        <w:ind w:firstLine="709"/>
        <w:jc w:val="both"/>
        <w:rPr>
          <w:rFonts w:ascii="Times New Roman" w:eastAsia="Calibri" w:hAnsi="Times New Roman" w:cs="Times New Roman"/>
          <w:sz w:val="28"/>
          <w:szCs w:val="28"/>
        </w:rPr>
      </w:pPr>
      <w:r w:rsidRPr="00D55E26">
        <w:rPr>
          <w:rFonts w:ascii="Times New Roman" w:eastAsia="Calibri" w:hAnsi="Times New Roman" w:cs="Times New Roman"/>
          <w:sz w:val="28"/>
          <w:szCs w:val="28"/>
        </w:rPr>
        <w:t>В «Мула-тантре» дается такое описание этой практики: «В этом едином и непреходящем мгновении находится место рождения победителей. Когда мышление твердо обосновывается в великом дыхании Жизни при исчезновении обычного дыхания, божественное видение возникает (во мне), в то время как (мои) телесные чувства исчезли и (их соответствующие) области также, у меня есть видение божественной области и я вижу все. Нет более ничего, что бы я не воспринимал в таком случае, о Царь!».</w:t>
      </w:r>
      <w:r w:rsidRPr="00D55E26">
        <w:rPr>
          <w:rFonts w:ascii="Times New Roman" w:eastAsia="Calibri" w:hAnsi="Times New Roman" w:cs="Times New Roman"/>
          <w:sz w:val="28"/>
          <w:szCs w:val="28"/>
          <w:vertAlign w:val="superscript"/>
        </w:rPr>
        <w:footnoteReference w:id="34"/>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eastAsia="Calibri" w:hAnsi="Times New Roman" w:cs="Times New Roman"/>
          <w:sz w:val="28"/>
          <w:szCs w:val="28"/>
        </w:rPr>
        <w:t>Далее в тексте кратко рассказывается, каким образом постоянно увеличивающиеся временные периоды, в конце концов, окажутся сжаты в единое мгновение при помощи все более концентрированных циклов дыхания, при этом вначале цикл охватывает день и ночь (что соответствует бодрствованию и сну), затем пятнадцать лунных суток, после этого солнечный год, вплоть до космического времени и, наконец, бесконечную точку, бинду, в которой 21600 дыханий, равнозначные продолжительности человеческой жизни</w:t>
      </w:r>
      <w:r w:rsidRPr="00D55E26">
        <w:rPr>
          <w:rStyle w:val="a6"/>
          <w:rFonts w:ascii="Times New Roman" w:eastAsia="Calibri" w:hAnsi="Times New Roman" w:cs="Times New Roman"/>
          <w:sz w:val="28"/>
          <w:szCs w:val="28"/>
        </w:rPr>
        <w:footnoteReference w:id="35"/>
      </w:r>
      <w:r w:rsidRPr="00D55E26">
        <w:rPr>
          <w:rFonts w:ascii="Times New Roman" w:eastAsia="Calibri" w:hAnsi="Times New Roman" w:cs="Times New Roman"/>
          <w:sz w:val="28"/>
          <w:szCs w:val="28"/>
        </w:rPr>
        <w:t>, достигают своей полноты.</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 xml:space="preserve">Интересный аспект системы </w:t>
      </w:r>
      <w:r w:rsidRPr="00D55E26">
        <w:rPr>
          <w:rFonts w:ascii="Times New Roman" w:hAnsi="Times New Roman" w:cs="Times New Roman"/>
          <w:i/>
          <w:sz w:val="28"/>
          <w:szCs w:val="28"/>
        </w:rPr>
        <w:t>калачакра</w:t>
      </w:r>
      <w:r w:rsidRPr="00D55E26">
        <w:rPr>
          <w:rFonts w:ascii="Times New Roman" w:hAnsi="Times New Roman" w:cs="Times New Roman"/>
          <w:sz w:val="28"/>
          <w:szCs w:val="28"/>
        </w:rPr>
        <w:t xml:space="preserve"> имеет отношение к сопоставлению между дыханием и стыком, это обозначается термином </w:t>
      </w:r>
      <w:r w:rsidRPr="00D55E26">
        <w:rPr>
          <w:rFonts w:ascii="Times New Roman" w:hAnsi="Times New Roman" w:cs="Times New Roman"/>
          <w:i/>
          <w:sz w:val="28"/>
          <w:szCs w:val="28"/>
        </w:rPr>
        <w:t>санкранти</w:t>
      </w:r>
      <w:r w:rsidRPr="00D55E26">
        <w:rPr>
          <w:rFonts w:ascii="Times New Roman" w:hAnsi="Times New Roman" w:cs="Times New Roman"/>
          <w:sz w:val="28"/>
          <w:szCs w:val="28"/>
          <w:vertAlign w:val="superscript"/>
        </w:rPr>
        <w:footnoteReference w:id="36"/>
      </w:r>
      <w:r w:rsidRPr="00D55E26">
        <w:rPr>
          <w:rFonts w:ascii="Times New Roman" w:hAnsi="Times New Roman" w:cs="Times New Roman"/>
          <w:sz w:val="28"/>
          <w:szCs w:val="28"/>
        </w:rPr>
        <w:t xml:space="preserve">, переходом из одного зодиакального знака в другой. Когда посредством остановки дыхания мы отменяем двенадцать переходов, вся направленная и интериоризованная витальная мощь поднимается по срединному пути, преодолевая препятствия. Мы узнаем здесь </w:t>
      </w:r>
      <w:r w:rsidRPr="00D55E26">
        <w:rPr>
          <w:rFonts w:ascii="Times New Roman" w:hAnsi="Times New Roman" w:cs="Times New Roman"/>
          <w:i/>
          <w:sz w:val="28"/>
          <w:szCs w:val="28"/>
        </w:rPr>
        <w:t>кундали</w:t>
      </w:r>
      <w:r w:rsidRPr="00D55E26">
        <w:rPr>
          <w:rFonts w:ascii="Times New Roman" w:hAnsi="Times New Roman" w:cs="Times New Roman"/>
          <w:sz w:val="28"/>
          <w:szCs w:val="28"/>
        </w:rPr>
        <w:t>, которая в этом же тексте упоминается и далее</w:t>
      </w:r>
      <w:r w:rsidRPr="00D55E26">
        <w:rPr>
          <w:rFonts w:ascii="Times New Roman" w:hAnsi="Times New Roman" w:cs="Times New Roman"/>
          <w:sz w:val="28"/>
          <w:szCs w:val="28"/>
          <w:vertAlign w:val="superscript"/>
        </w:rPr>
        <w:footnoteReference w:id="37"/>
      </w:r>
      <w:r w:rsidRPr="00D55E26">
        <w:rPr>
          <w:rFonts w:ascii="Times New Roman" w:hAnsi="Times New Roman" w:cs="Times New Roman"/>
          <w:sz w:val="28"/>
          <w:szCs w:val="28"/>
        </w:rPr>
        <w:t>. По ту сторону этого, на высшем уровне внутреннего Тела (</w:t>
      </w:r>
      <w:r w:rsidRPr="00D55E26">
        <w:rPr>
          <w:rFonts w:ascii="Times New Roman" w:hAnsi="Times New Roman" w:cs="Times New Roman"/>
          <w:i/>
          <w:sz w:val="28"/>
          <w:szCs w:val="28"/>
        </w:rPr>
        <w:t>сахаджакая</w:t>
      </w:r>
      <w:r w:rsidRPr="00D55E26">
        <w:rPr>
          <w:rFonts w:ascii="Times New Roman" w:hAnsi="Times New Roman" w:cs="Times New Roman"/>
          <w:sz w:val="28"/>
          <w:szCs w:val="28"/>
        </w:rPr>
        <w:t>) в полной спонтанности, всеобщее Время теряется в вечности</w:t>
      </w:r>
      <w:r w:rsidRPr="00D55E26">
        <w:rPr>
          <w:rFonts w:ascii="Times New Roman" w:hAnsi="Times New Roman" w:cs="Times New Roman"/>
          <w:sz w:val="28"/>
          <w:szCs w:val="28"/>
          <w:vertAlign w:val="superscript"/>
        </w:rPr>
        <w:footnoteReference w:id="38"/>
      </w:r>
      <w:r w:rsidRPr="00D55E26">
        <w:rPr>
          <w:rFonts w:ascii="Times New Roman" w:hAnsi="Times New Roman" w:cs="Times New Roman"/>
          <w:sz w:val="28"/>
          <w:szCs w:val="28"/>
        </w:rPr>
        <w:t>.</w:t>
      </w:r>
    </w:p>
    <w:p w:rsidR="008B55E0" w:rsidRPr="00D55E26" w:rsidRDefault="008B55E0" w:rsidP="00D55E26">
      <w:pPr>
        <w:spacing w:after="0" w:line="240" w:lineRule="auto"/>
        <w:ind w:firstLine="709"/>
        <w:jc w:val="both"/>
        <w:rPr>
          <w:rFonts w:ascii="Times New Roman" w:hAnsi="Times New Roman" w:cs="Times New Roman"/>
          <w:sz w:val="28"/>
          <w:szCs w:val="28"/>
        </w:rPr>
      </w:pPr>
    </w:p>
    <w:p w:rsidR="008B55E0" w:rsidRPr="00D55E26" w:rsidRDefault="008B55E0" w:rsidP="00D55E26">
      <w:pPr>
        <w:spacing w:after="0" w:line="240" w:lineRule="auto"/>
        <w:ind w:firstLine="709"/>
        <w:jc w:val="center"/>
        <w:rPr>
          <w:rFonts w:ascii="Times New Roman" w:hAnsi="Times New Roman" w:cs="Times New Roman"/>
          <w:b/>
          <w:sz w:val="28"/>
          <w:szCs w:val="28"/>
        </w:rPr>
      </w:pPr>
      <w:r w:rsidRPr="00D55E26">
        <w:rPr>
          <w:rFonts w:ascii="Times New Roman" w:hAnsi="Times New Roman" w:cs="Times New Roman"/>
          <w:b/>
          <w:i/>
          <w:sz w:val="28"/>
          <w:szCs w:val="28"/>
        </w:rPr>
        <w:lastRenderedPageBreak/>
        <w:t xml:space="preserve">Калаграса </w:t>
      </w:r>
      <w:r w:rsidRPr="00D55E26">
        <w:rPr>
          <w:rFonts w:ascii="Times New Roman" w:hAnsi="Times New Roman" w:cs="Times New Roman"/>
          <w:b/>
          <w:sz w:val="28"/>
          <w:szCs w:val="28"/>
        </w:rPr>
        <w:t>для Абхинавагупты</w:t>
      </w:r>
    </w:p>
    <w:p w:rsidR="008B55E0" w:rsidRPr="00D55E26" w:rsidRDefault="008B55E0" w:rsidP="00D55E26">
      <w:pPr>
        <w:spacing w:after="0" w:line="240" w:lineRule="auto"/>
        <w:ind w:firstLine="709"/>
        <w:jc w:val="both"/>
        <w:rPr>
          <w:rFonts w:ascii="Times New Roman" w:hAnsi="Times New Roman" w:cs="Times New Roman"/>
          <w:sz w:val="28"/>
          <w:szCs w:val="28"/>
        </w:rPr>
      </w:pP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Именно эти представления Абхинавагупта убедительно развивает в 6-й и 7-й главах «Тантралоки». Он излагает здесь дыхательные практики по отношению ко времени, а именно процесс движения жизненной энергии (</w:t>
      </w:r>
      <w:r w:rsidRPr="00D55E26">
        <w:rPr>
          <w:rFonts w:ascii="Times New Roman" w:hAnsi="Times New Roman" w:cs="Times New Roman"/>
          <w:i/>
          <w:sz w:val="28"/>
          <w:szCs w:val="28"/>
        </w:rPr>
        <w:t>прана</w:t>
      </w:r>
      <w:r w:rsidRPr="00D55E26">
        <w:rPr>
          <w:rFonts w:ascii="Times New Roman" w:hAnsi="Times New Roman" w:cs="Times New Roman"/>
          <w:sz w:val="28"/>
          <w:szCs w:val="28"/>
        </w:rPr>
        <w:t>). В 7-й главе рассказывается прежде всего о пути времени (</w:t>
      </w:r>
      <w:r w:rsidRPr="00D55E26">
        <w:rPr>
          <w:rFonts w:ascii="Times New Roman" w:hAnsi="Times New Roman" w:cs="Times New Roman"/>
          <w:i/>
          <w:sz w:val="28"/>
          <w:szCs w:val="28"/>
        </w:rPr>
        <w:t>каладхван</w:t>
      </w:r>
      <w:r w:rsidRPr="00D55E26">
        <w:rPr>
          <w:rFonts w:ascii="Times New Roman" w:hAnsi="Times New Roman" w:cs="Times New Roman"/>
          <w:sz w:val="28"/>
          <w:szCs w:val="28"/>
        </w:rPr>
        <w:t xml:space="preserve">), который основывается на дыхании как первой вибрации или родовой </w:t>
      </w:r>
      <w:r w:rsidRPr="00D55E26">
        <w:rPr>
          <w:rFonts w:ascii="Times New Roman" w:hAnsi="Times New Roman" w:cs="Times New Roman"/>
          <w:i/>
          <w:sz w:val="28"/>
          <w:szCs w:val="28"/>
        </w:rPr>
        <w:t>спанде</w:t>
      </w:r>
      <w:r w:rsidRPr="00D55E26">
        <w:rPr>
          <w:rFonts w:ascii="Times New Roman" w:hAnsi="Times New Roman" w:cs="Times New Roman"/>
          <w:sz w:val="28"/>
          <w:szCs w:val="28"/>
        </w:rPr>
        <w:t>, так как именно посредством дыхания измеряется время. Здесь мы находим определение времени, покоящегося внутри Сознания как тождественного высшей энергии Шивы, именуемой Кали</w:t>
      </w:r>
      <w:r w:rsidRPr="00D55E26">
        <w:rPr>
          <w:rFonts w:ascii="Times New Roman" w:hAnsi="Times New Roman" w:cs="Times New Roman"/>
          <w:sz w:val="28"/>
          <w:szCs w:val="28"/>
          <w:vertAlign w:val="superscript"/>
        </w:rPr>
        <w:footnoteReference w:id="39"/>
      </w:r>
      <w:r w:rsidRPr="00D55E26">
        <w:rPr>
          <w:rFonts w:ascii="Times New Roman" w:hAnsi="Times New Roman" w:cs="Times New Roman"/>
          <w:sz w:val="28"/>
          <w:szCs w:val="28"/>
        </w:rPr>
        <w:t>. Это трансцендентное Время следует отличать от обычного времени, поскольку оно происходит из самой божественной энергии в ее аспекте деятельности (</w:t>
      </w:r>
      <w:r w:rsidRPr="00D55E26">
        <w:rPr>
          <w:rFonts w:ascii="Times New Roman" w:hAnsi="Times New Roman" w:cs="Times New Roman"/>
          <w:i/>
          <w:sz w:val="28"/>
          <w:szCs w:val="28"/>
        </w:rPr>
        <w:t>крияшакти</w:t>
      </w:r>
      <w:r w:rsidRPr="00D55E26">
        <w:rPr>
          <w:rFonts w:ascii="Times New Roman" w:hAnsi="Times New Roman" w:cs="Times New Roman"/>
          <w:sz w:val="28"/>
          <w:szCs w:val="28"/>
        </w:rPr>
        <w:t>), сущности различных категорий, и способно порождать вселенную. И это Время, которое с точки зрения высшего Субъекта есть не что иное, как Суверен (Ишвара), с точки зрения субъекта – жертвы иллюзии – обращается в категорию ограниченного времени</w:t>
      </w:r>
      <w:r w:rsidRPr="00D55E26">
        <w:rPr>
          <w:rFonts w:ascii="Times New Roman" w:hAnsi="Times New Roman" w:cs="Times New Roman"/>
          <w:sz w:val="28"/>
          <w:szCs w:val="28"/>
          <w:vertAlign w:val="superscript"/>
        </w:rPr>
        <w:footnoteReference w:id="40"/>
      </w:r>
      <w:r w:rsidRPr="00D55E26">
        <w:rPr>
          <w:rFonts w:ascii="Times New Roman" w:hAnsi="Times New Roman" w:cs="Times New Roman"/>
          <w:sz w:val="28"/>
          <w:szCs w:val="28"/>
        </w:rPr>
        <w:t>.</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Слово</w:t>
      </w:r>
      <w:r w:rsidRPr="00D55E26">
        <w:rPr>
          <w:rFonts w:ascii="Times New Roman" w:hAnsi="Times New Roman" w:cs="Times New Roman"/>
          <w:i/>
          <w:sz w:val="28"/>
          <w:szCs w:val="28"/>
        </w:rPr>
        <w:t xml:space="preserve"> адхван</w:t>
      </w:r>
      <w:r w:rsidRPr="00D55E26">
        <w:rPr>
          <w:rFonts w:ascii="Times New Roman" w:hAnsi="Times New Roman" w:cs="Times New Roman"/>
          <w:sz w:val="28"/>
          <w:szCs w:val="28"/>
        </w:rPr>
        <w:t xml:space="preserve"> обладает двойным значением: путь, который следует пройти шаг за шагом, чтобы достичь Реальности Шивы, но также «то, что должно быть съедено», если выводить это слово из корня </w:t>
      </w:r>
      <w:r w:rsidRPr="00D55E26">
        <w:rPr>
          <w:rFonts w:ascii="Times New Roman" w:hAnsi="Times New Roman" w:cs="Times New Roman"/>
          <w:i/>
          <w:sz w:val="28"/>
          <w:szCs w:val="28"/>
        </w:rPr>
        <w:t>ад</w:t>
      </w:r>
      <w:r w:rsidRPr="00D55E26">
        <w:rPr>
          <w:rFonts w:ascii="Times New Roman" w:hAnsi="Times New Roman" w:cs="Times New Roman"/>
          <w:sz w:val="28"/>
          <w:szCs w:val="28"/>
        </w:rPr>
        <w:t>- (шлока 30). Для тех, кто подвержен трансмиграции,</w:t>
      </w:r>
      <w:r w:rsidRPr="00D55E26">
        <w:rPr>
          <w:rFonts w:ascii="Times New Roman" w:hAnsi="Times New Roman" w:cs="Times New Roman"/>
          <w:i/>
          <w:sz w:val="28"/>
          <w:szCs w:val="28"/>
        </w:rPr>
        <w:t xml:space="preserve"> адхван</w:t>
      </w:r>
      <w:r w:rsidRPr="00D55E26">
        <w:rPr>
          <w:rFonts w:ascii="Times New Roman" w:hAnsi="Times New Roman" w:cs="Times New Roman"/>
          <w:sz w:val="28"/>
          <w:szCs w:val="28"/>
        </w:rPr>
        <w:t xml:space="preserve"> оказывается становлением по причине сменяющих друг друга этапов, которые он представляет; зато для йогина он открывается как средство поглотить становление, а это означает не отбросить его и не преодолеть, а полностью разрушить в своей первоначальной форме и сделать становление благотворным в его новой форме, интегрированной в «Я». </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Учитывая сокровенную связь, объединяющую активность дыхания и манифестацию времени, «достаточно, – утверждает Абхинавагупта</w:t>
      </w:r>
      <w:r w:rsidRPr="00D55E26">
        <w:rPr>
          <w:rFonts w:ascii="Times New Roman" w:hAnsi="Times New Roman" w:cs="Times New Roman"/>
          <w:sz w:val="28"/>
          <w:szCs w:val="28"/>
          <w:vertAlign w:val="superscript"/>
        </w:rPr>
        <w:footnoteReference w:id="41"/>
      </w:r>
      <w:r w:rsidRPr="00D55E26">
        <w:rPr>
          <w:rFonts w:ascii="Times New Roman" w:hAnsi="Times New Roman" w:cs="Times New Roman"/>
          <w:sz w:val="28"/>
          <w:szCs w:val="28"/>
        </w:rPr>
        <w:t>, – остановить дыхание, чтобы, после его прекращения, время было поглощено (</w:t>
      </w:r>
      <w:r w:rsidRPr="00D55E26">
        <w:rPr>
          <w:rFonts w:ascii="Times New Roman" w:hAnsi="Times New Roman" w:cs="Times New Roman"/>
          <w:i/>
          <w:sz w:val="28"/>
          <w:szCs w:val="28"/>
        </w:rPr>
        <w:t>калаграса</w:t>
      </w:r>
      <w:r w:rsidRPr="00D55E26">
        <w:rPr>
          <w:rFonts w:ascii="Times New Roman" w:hAnsi="Times New Roman" w:cs="Times New Roman"/>
          <w:sz w:val="28"/>
          <w:szCs w:val="28"/>
        </w:rPr>
        <w:t xml:space="preserve">), и Сознание открылось в его полноте и единственности, обладающее своими многочисленными энергиями. Поскольку именно временные ограничения разделяют единственность Сознания, а отнюдь не ограничения познаваемой реальности так, как это показывает, например, знание, что мы обладаем о вершине горы (где в долю мгновенья можно целиком обозреть город). Время (акта) познания это мгновенье… и познание </w:t>
      </w:r>
      <w:r w:rsidRPr="00D55E26">
        <w:rPr>
          <w:rFonts w:ascii="Times New Roman" w:hAnsi="Times New Roman" w:cs="Times New Roman"/>
          <w:sz w:val="28"/>
          <w:szCs w:val="28"/>
        </w:rPr>
        <w:lastRenderedPageBreak/>
        <w:t>не остается единым столь долго, пока снова не проявляется дыхательная активность (какими бы ни были воспринимаемые вещи). Как только время поглощено, двухполюсное познание становится снова недифференцированным (</w:t>
      </w:r>
      <w:r w:rsidRPr="00D55E26">
        <w:rPr>
          <w:rFonts w:ascii="Times New Roman" w:hAnsi="Times New Roman" w:cs="Times New Roman"/>
          <w:i/>
          <w:sz w:val="28"/>
          <w:szCs w:val="28"/>
        </w:rPr>
        <w:t>авикальпа</w:t>
      </w:r>
      <w:r w:rsidRPr="00D55E26">
        <w:rPr>
          <w:rFonts w:ascii="Times New Roman" w:hAnsi="Times New Roman" w:cs="Times New Roman"/>
          <w:sz w:val="28"/>
          <w:szCs w:val="28"/>
        </w:rPr>
        <w:t>). А значит, целью является воспринимать временной путь (</w:t>
      </w:r>
      <w:r w:rsidRPr="00D55E26">
        <w:rPr>
          <w:rFonts w:ascii="Times New Roman" w:hAnsi="Times New Roman" w:cs="Times New Roman"/>
          <w:i/>
          <w:sz w:val="28"/>
          <w:szCs w:val="28"/>
        </w:rPr>
        <w:t>адхван</w:t>
      </w:r>
      <w:r w:rsidRPr="00D55E26">
        <w:rPr>
          <w:rFonts w:ascii="Times New Roman" w:hAnsi="Times New Roman" w:cs="Times New Roman"/>
          <w:sz w:val="28"/>
          <w:szCs w:val="28"/>
        </w:rPr>
        <w:t>) целиком в возникновении дыхания… Как только мы осознаем, что Я тождественно божественной свободе, мы достигаем окончательного освобождения».</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Что касается дыхательной практики, то она направлена на то, чтобы открыть в дыхательном акте стык между двумя движениями (</w:t>
      </w:r>
      <w:r w:rsidRPr="00D55E26">
        <w:rPr>
          <w:rFonts w:ascii="Times New Roman" w:hAnsi="Times New Roman" w:cs="Times New Roman"/>
          <w:i/>
          <w:sz w:val="28"/>
          <w:szCs w:val="28"/>
        </w:rPr>
        <w:t>спанда</w:t>
      </w:r>
      <w:r w:rsidRPr="00D55E26">
        <w:rPr>
          <w:rFonts w:ascii="Times New Roman" w:hAnsi="Times New Roman" w:cs="Times New Roman"/>
          <w:sz w:val="28"/>
          <w:szCs w:val="28"/>
        </w:rPr>
        <w:t>), стык, изменяющийся в зависимости от силы сосредоточения. Мы сравниваем эти стыки</w:t>
      </w:r>
      <w:r w:rsidRPr="00D55E26">
        <w:rPr>
          <w:rFonts w:ascii="Times New Roman" w:hAnsi="Times New Roman" w:cs="Times New Roman"/>
          <w:sz w:val="28"/>
          <w:szCs w:val="28"/>
          <w:vertAlign w:val="superscript"/>
        </w:rPr>
        <w:footnoteReference w:id="42"/>
      </w:r>
      <w:r w:rsidRPr="00D55E26">
        <w:rPr>
          <w:rFonts w:ascii="Times New Roman" w:hAnsi="Times New Roman" w:cs="Times New Roman"/>
          <w:sz w:val="28"/>
          <w:szCs w:val="28"/>
        </w:rPr>
        <w:t xml:space="preserve">, которые при любом измерении времени избегают сумерек, исключая, таким образом, двойственность дня и ночи и, как следствие, длительность и </w:t>
      </w:r>
      <w:r w:rsidRPr="00D55E26">
        <w:rPr>
          <w:rFonts w:ascii="Times New Roman" w:hAnsi="Times New Roman" w:cs="Times New Roman"/>
          <w:i/>
          <w:sz w:val="28"/>
          <w:szCs w:val="28"/>
        </w:rPr>
        <w:t>сансару</w:t>
      </w:r>
      <w:r w:rsidRPr="00D55E26">
        <w:rPr>
          <w:rFonts w:ascii="Times New Roman" w:hAnsi="Times New Roman" w:cs="Times New Roman"/>
          <w:sz w:val="28"/>
          <w:szCs w:val="28"/>
        </w:rPr>
        <w:t>. Это объясняется фактом, что время связано с движением и эта связь характеризует становление. Но между одним движением, которое прекращается, и другим, которое начинается, находится стык, остановка, пустота, где прерывается присущий движению детерминизм. В противоположность обычному сознанию, которое интересуется прежде всего движением и замыкается, таким образом, во времени, сознание йогина сосредоточено на интерстициальных пустотах, где длительность не ощущается, где время тает, не имея опоры. Отсюда происходит важность моментов остановки различных дыханий, описанных Абхинавагуптой</w:t>
      </w:r>
      <w:r w:rsidRPr="00D55E26">
        <w:rPr>
          <w:rFonts w:ascii="Times New Roman" w:hAnsi="Times New Roman" w:cs="Times New Roman"/>
          <w:sz w:val="28"/>
          <w:szCs w:val="28"/>
          <w:vertAlign w:val="superscript"/>
        </w:rPr>
        <w:footnoteReference w:id="43"/>
      </w:r>
      <w:r w:rsidRPr="00D55E26">
        <w:rPr>
          <w:rFonts w:ascii="Times New Roman" w:hAnsi="Times New Roman" w:cs="Times New Roman"/>
          <w:sz w:val="28"/>
          <w:szCs w:val="28"/>
        </w:rPr>
        <w:t>. В момент, когда мы дышим, мы покоимся сначала в пустоте, а именно в сердце, а затем во внешней реальности, как только происходит выдох (</w:t>
      </w:r>
      <w:r w:rsidRPr="00D55E26">
        <w:rPr>
          <w:rFonts w:ascii="Times New Roman" w:hAnsi="Times New Roman" w:cs="Times New Roman"/>
          <w:i/>
          <w:sz w:val="28"/>
          <w:szCs w:val="28"/>
        </w:rPr>
        <w:t>прана</w:t>
      </w:r>
      <w:r w:rsidRPr="00D55E26">
        <w:rPr>
          <w:rFonts w:ascii="Times New Roman" w:hAnsi="Times New Roman" w:cs="Times New Roman"/>
          <w:sz w:val="28"/>
          <w:szCs w:val="28"/>
        </w:rPr>
        <w:t>). В таком случае, благодаря полной луне вдоха (</w:t>
      </w:r>
      <w:r w:rsidRPr="00D55E26">
        <w:rPr>
          <w:rFonts w:ascii="Times New Roman" w:hAnsi="Times New Roman" w:cs="Times New Roman"/>
          <w:i/>
          <w:sz w:val="28"/>
          <w:szCs w:val="28"/>
        </w:rPr>
        <w:t>апана</w:t>
      </w:r>
      <w:r w:rsidRPr="00D55E26">
        <w:rPr>
          <w:rFonts w:ascii="Times New Roman" w:hAnsi="Times New Roman" w:cs="Times New Roman"/>
          <w:sz w:val="28"/>
          <w:szCs w:val="28"/>
        </w:rPr>
        <w:t>) мы улавливаем сущность «Я» как всего (внешнего, тождественного «Я»). Затем, когда появляется уравновешенное дыхание (</w:t>
      </w:r>
      <w:r w:rsidRPr="00D55E26">
        <w:rPr>
          <w:rFonts w:ascii="Times New Roman" w:hAnsi="Times New Roman" w:cs="Times New Roman"/>
          <w:i/>
          <w:sz w:val="28"/>
          <w:szCs w:val="28"/>
        </w:rPr>
        <w:t>самана</w:t>
      </w:r>
      <w:r w:rsidRPr="00D55E26">
        <w:rPr>
          <w:rFonts w:ascii="Times New Roman" w:hAnsi="Times New Roman" w:cs="Times New Roman"/>
          <w:sz w:val="28"/>
          <w:szCs w:val="28"/>
        </w:rPr>
        <w:t>), мы ощущаем покой, исходящий от слияния (всех аспектов существования). А после благодаря появлению вертикального дыхания (</w:t>
      </w:r>
      <w:r w:rsidRPr="00D55E26">
        <w:rPr>
          <w:rFonts w:ascii="Times New Roman" w:hAnsi="Times New Roman" w:cs="Times New Roman"/>
          <w:i/>
          <w:sz w:val="28"/>
          <w:szCs w:val="28"/>
        </w:rPr>
        <w:t>удана</w:t>
      </w:r>
      <w:r w:rsidRPr="00D55E26">
        <w:rPr>
          <w:rFonts w:ascii="Times New Roman" w:hAnsi="Times New Roman" w:cs="Times New Roman"/>
          <w:sz w:val="28"/>
          <w:szCs w:val="28"/>
        </w:rPr>
        <w:t>) с его помощью происходит поглощение ограничений, каковыми являются познающий, познание и познаваемый объект, а равным образом вдох и выдох, день и ночь. Наконец, как только этот пожирающий огонь успокаивается и появляется всепроникающее дыхание (</w:t>
      </w:r>
      <w:r w:rsidRPr="00D55E26">
        <w:rPr>
          <w:rFonts w:ascii="Times New Roman" w:hAnsi="Times New Roman" w:cs="Times New Roman"/>
          <w:i/>
          <w:sz w:val="28"/>
          <w:szCs w:val="28"/>
        </w:rPr>
        <w:t>вьяна</w:t>
      </w:r>
      <w:r w:rsidRPr="00D55E26">
        <w:rPr>
          <w:rFonts w:ascii="Times New Roman" w:hAnsi="Times New Roman" w:cs="Times New Roman"/>
          <w:sz w:val="28"/>
          <w:szCs w:val="28"/>
        </w:rPr>
        <w:t>), мы излучаем сияние, свободные (как и это дыхание) от любых ограничений.</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В таком случае лучше понимаешь, в чем заключается три стыка (</w:t>
      </w:r>
      <w:r w:rsidRPr="00D55E26">
        <w:rPr>
          <w:rFonts w:ascii="Times New Roman" w:hAnsi="Times New Roman" w:cs="Times New Roman"/>
          <w:i/>
          <w:sz w:val="28"/>
          <w:szCs w:val="28"/>
        </w:rPr>
        <w:t>сандхья</w:t>
      </w:r>
      <w:r w:rsidRPr="00D55E26">
        <w:rPr>
          <w:rFonts w:ascii="Times New Roman" w:hAnsi="Times New Roman" w:cs="Times New Roman"/>
          <w:sz w:val="28"/>
          <w:szCs w:val="28"/>
        </w:rPr>
        <w:t xml:space="preserve">), где исчезают солнце и луна, день и ночь, так же как и всякая двойственность познаваемого и познания. Первый стык, стык зари, открывающий Реальность «Я», имеет место в момент, когда луна – нисходящее дыхание, вдох – покоится внутри, в сердце, и когда солнце – </w:t>
      </w:r>
      <w:r w:rsidRPr="00D55E26">
        <w:rPr>
          <w:rFonts w:ascii="Times New Roman" w:hAnsi="Times New Roman" w:cs="Times New Roman"/>
          <w:sz w:val="28"/>
          <w:szCs w:val="28"/>
        </w:rPr>
        <w:lastRenderedPageBreak/>
        <w:t xml:space="preserve">восходящее дыхание, выдох – еще не поднималось. Второй стык, стык полдня, обеспечивающий освобождение, представляет собой объединительное трение этих двух дыханий, которые интериоризируются. И в этот момент их встречи в среднем канале, в </w:t>
      </w:r>
      <w:r w:rsidRPr="00D55E26">
        <w:rPr>
          <w:rFonts w:ascii="Times New Roman" w:hAnsi="Times New Roman" w:cs="Times New Roman"/>
          <w:i/>
          <w:sz w:val="28"/>
          <w:szCs w:val="28"/>
        </w:rPr>
        <w:t>талу</w:t>
      </w:r>
      <w:r w:rsidRPr="00D55E26">
        <w:rPr>
          <w:rFonts w:ascii="Times New Roman" w:hAnsi="Times New Roman" w:cs="Times New Roman"/>
          <w:sz w:val="28"/>
          <w:szCs w:val="28"/>
        </w:rPr>
        <w:t xml:space="preserve">, на уровне нёба, рождается огонь, </w:t>
      </w:r>
      <w:r w:rsidRPr="00D55E26">
        <w:rPr>
          <w:rFonts w:ascii="Times New Roman" w:hAnsi="Times New Roman" w:cs="Times New Roman"/>
          <w:i/>
          <w:sz w:val="28"/>
          <w:szCs w:val="28"/>
        </w:rPr>
        <w:t>агни</w:t>
      </w:r>
      <w:r w:rsidRPr="00D55E26">
        <w:rPr>
          <w:rFonts w:ascii="Times New Roman" w:hAnsi="Times New Roman" w:cs="Times New Roman"/>
          <w:sz w:val="28"/>
          <w:szCs w:val="28"/>
        </w:rPr>
        <w:t>. Как только солнце оказывается на небесном своде</w:t>
      </w:r>
      <w:r w:rsidRPr="00D55E26">
        <w:rPr>
          <w:rStyle w:val="a6"/>
          <w:rFonts w:ascii="Times New Roman" w:hAnsi="Times New Roman" w:cs="Times New Roman"/>
          <w:sz w:val="28"/>
          <w:szCs w:val="28"/>
        </w:rPr>
        <w:footnoteReference w:id="44"/>
      </w:r>
      <w:r w:rsidRPr="00D55E26">
        <w:rPr>
          <w:rFonts w:ascii="Times New Roman" w:hAnsi="Times New Roman" w:cs="Times New Roman"/>
          <w:sz w:val="28"/>
          <w:szCs w:val="28"/>
        </w:rPr>
        <w:t>, мы называем его высшим солнцем, которое освещает колесо существ и более никогда не садится. Третий стык, великий стык вечерних сумерек, это очень умиротворенное состояние; выдох находится здесь в покое без какого-либо движения в одной точке (вовне), в то время как вдох еще не принял свой подъем</w:t>
      </w:r>
      <w:r w:rsidRPr="00D55E26">
        <w:rPr>
          <w:rFonts w:ascii="Times New Roman" w:hAnsi="Times New Roman" w:cs="Times New Roman"/>
          <w:sz w:val="28"/>
          <w:szCs w:val="28"/>
          <w:vertAlign w:val="superscript"/>
        </w:rPr>
        <w:footnoteReference w:id="45"/>
      </w:r>
      <w:r w:rsidRPr="00D55E26">
        <w:rPr>
          <w:rFonts w:ascii="Times New Roman" w:hAnsi="Times New Roman" w:cs="Times New Roman"/>
          <w:sz w:val="28"/>
          <w:szCs w:val="28"/>
        </w:rPr>
        <w:t>.</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Чтобы постепенно избежать времени и господствовать над циклом рождения и смерти, практика сводится к установке сознания на стыках, этих пересечениях, благоприятных для медитации и поклонения. Мы исходим из факта, что дыхательный акт содержит время и все его разделения</w:t>
      </w:r>
      <w:r w:rsidRPr="00D55E26">
        <w:rPr>
          <w:rFonts w:ascii="Times New Roman" w:hAnsi="Times New Roman" w:cs="Times New Roman"/>
          <w:sz w:val="28"/>
          <w:szCs w:val="28"/>
          <w:vertAlign w:val="superscript"/>
        </w:rPr>
        <w:footnoteReference w:id="46"/>
      </w:r>
      <w:r w:rsidRPr="00D55E26">
        <w:rPr>
          <w:rFonts w:ascii="Times New Roman" w:hAnsi="Times New Roman" w:cs="Times New Roman"/>
          <w:sz w:val="28"/>
          <w:szCs w:val="28"/>
        </w:rPr>
        <w:t>, так как временная энергия, имеющая своим основанием желание, относительна; именно это подтверждают различные временные ритмы во время сна</w:t>
      </w:r>
      <w:r w:rsidRPr="00D55E26">
        <w:rPr>
          <w:rFonts w:ascii="Times New Roman" w:hAnsi="Times New Roman" w:cs="Times New Roman"/>
          <w:sz w:val="28"/>
          <w:szCs w:val="28"/>
          <w:vertAlign w:val="superscript"/>
        </w:rPr>
        <w:footnoteReference w:id="47"/>
      </w:r>
      <w:r w:rsidRPr="00D55E26">
        <w:rPr>
          <w:rFonts w:ascii="Times New Roman" w:hAnsi="Times New Roman" w:cs="Times New Roman"/>
          <w:sz w:val="28"/>
          <w:szCs w:val="28"/>
        </w:rPr>
        <w:t xml:space="preserve">, глубокого сна, </w:t>
      </w:r>
      <w:r w:rsidRPr="00D55E26">
        <w:rPr>
          <w:rFonts w:ascii="Times New Roman" w:hAnsi="Times New Roman" w:cs="Times New Roman"/>
          <w:i/>
          <w:sz w:val="28"/>
          <w:szCs w:val="28"/>
        </w:rPr>
        <w:t>самадхи</w:t>
      </w:r>
      <w:r w:rsidRPr="00D55E26">
        <w:rPr>
          <w:rFonts w:ascii="Times New Roman" w:hAnsi="Times New Roman" w:cs="Times New Roman"/>
          <w:sz w:val="28"/>
          <w:szCs w:val="28"/>
        </w:rPr>
        <w:t>, где доля времени кажется бесконечной, и согласно свидетельству священных книг: один день Ишвары, во время которого дыхание порождает вселенную, будучи умножен на десять тысяч триллионов, равнозначен одному дню Садашивы и так далее вплоть до неизмеримого времени, откуда происходят, в мгновенье ока, все циклы проявления и поглощения вселенной</w:t>
      </w:r>
      <w:r w:rsidRPr="00D55E26">
        <w:rPr>
          <w:rFonts w:ascii="Times New Roman" w:hAnsi="Times New Roman" w:cs="Times New Roman"/>
          <w:sz w:val="28"/>
          <w:szCs w:val="28"/>
          <w:vertAlign w:val="superscript"/>
        </w:rPr>
        <w:footnoteReference w:id="48"/>
      </w:r>
      <w:r w:rsidRPr="00D55E26">
        <w:rPr>
          <w:rFonts w:ascii="Times New Roman" w:hAnsi="Times New Roman" w:cs="Times New Roman"/>
          <w:sz w:val="28"/>
          <w:szCs w:val="28"/>
        </w:rPr>
        <w:t>.</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«Тантралока» (</w:t>
      </w:r>
      <w:r w:rsidRPr="00D55E26">
        <w:rPr>
          <w:rFonts w:ascii="Times New Roman" w:hAnsi="Times New Roman" w:cs="Times New Roman"/>
          <w:sz w:val="28"/>
          <w:szCs w:val="28"/>
          <w:lang w:val="en-US"/>
        </w:rPr>
        <w:t>VI</w:t>
      </w:r>
      <w:r w:rsidRPr="00D55E26">
        <w:rPr>
          <w:rFonts w:ascii="Times New Roman" w:hAnsi="Times New Roman" w:cs="Times New Roman"/>
          <w:sz w:val="28"/>
          <w:szCs w:val="28"/>
        </w:rPr>
        <w:t xml:space="preserve">.21–214) показывает нам, каким образом йогин в случае каждого из разнообразных дыханий, порождающих время, упраздняет длительность: во время практики </w:t>
      </w:r>
      <w:r w:rsidRPr="00D55E26">
        <w:rPr>
          <w:rFonts w:ascii="Times New Roman" w:hAnsi="Times New Roman" w:cs="Times New Roman"/>
          <w:i/>
          <w:sz w:val="28"/>
          <w:szCs w:val="28"/>
        </w:rPr>
        <w:t>праны</w:t>
      </w:r>
      <w:r w:rsidRPr="00D55E26">
        <w:rPr>
          <w:rFonts w:ascii="Times New Roman" w:hAnsi="Times New Roman" w:cs="Times New Roman"/>
          <w:sz w:val="28"/>
          <w:szCs w:val="28"/>
        </w:rPr>
        <w:t xml:space="preserve">, связанной с днем, йогин сосредотачивает свое внимание исключительно на трех стыках, сердце, </w:t>
      </w:r>
      <w:r w:rsidRPr="00D55E26">
        <w:rPr>
          <w:rFonts w:ascii="Times New Roman" w:hAnsi="Times New Roman" w:cs="Times New Roman"/>
          <w:i/>
          <w:sz w:val="28"/>
          <w:szCs w:val="28"/>
        </w:rPr>
        <w:t>талу</w:t>
      </w:r>
      <w:r w:rsidRPr="00D55E26">
        <w:rPr>
          <w:rFonts w:ascii="Times New Roman" w:hAnsi="Times New Roman" w:cs="Times New Roman"/>
          <w:sz w:val="28"/>
          <w:szCs w:val="28"/>
        </w:rPr>
        <w:t xml:space="preserve"> и внешнем пространстве во время выдоха, при этом движение между стыками исчезает словно поглощаемое ими. Когда йогин поглотил все движения цикла этого дыхания, он достигает не только управления энергиями, которые обычно не находятся в его власти</w:t>
      </w:r>
      <w:r w:rsidRPr="00D55E26">
        <w:rPr>
          <w:rFonts w:ascii="Times New Roman" w:hAnsi="Times New Roman" w:cs="Times New Roman"/>
          <w:sz w:val="28"/>
          <w:szCs w:val="28"/>
          <w:vertAlign w:val="superscript"/>
        </w:rPr>
        <w:footnoteReference w:id="49"/>
      </w:r>
      <w:r w:rsidRPr="00D55E26">
        <w:rPr>
          <w:rFonts w:ascii="Times New Roman" w:hAnsi="Times New Roman" w:cs="Times New Roman"/>
          <w:sz w:val="28"/>
          <w:szCs w:val="28"/>
        </w:rPr>
        <w:t>, но, кроме того, отмены времени, касающейся продолжительности этого цикла.</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 xml:space="preserve">Мы сталкиваемся с таким же контролем над временем при помощи практик, связанных с другими дыханиями, из которых происходит время: присущая </w:t>
      </w:r>
      <w:r w:rsidRPr="00D55E26">
        <w:rPr>
          <w:rFonts w:ascii="Times New Roman" w:hAnsi="Times New Roman" w:cs="Times New Roman"/>
          <w:i/>
          <w:sz w:val="28"/>
          <w:szCs w:val="28"/>
        </w:rPr>
        <w:t xml:space="preserve">апане </w:t>
      </w:r>
      <w:r w:rsidRPr="00D55E26">
        <w:rPr>
          <w:rFonts w:ascii="Times New Roman" w:hAnsi="Times New Roman" w:cs="Times New Roman"/>
          <w:sz w:val="28"/>
          <w:szCs w:val="28"/>
        </w:rPr>
        <w:t>концентрация, направленная на сердце и радикальный центр (</w:t>
      </w:r>
      <w:r w:rsidRPr="00D55E26">
        <w:rPr>
          <w:rFonts w:ascii="Times New Roman" w:hAnsi="Times New Roman" w:cs="Times New Roman"/>
          <w:i/>
          <w:sz w:val="28"/>
          <w:szCs w:val="28"/>
        </w:rPr>
        <w:t>апана</w:t>
      </w:r>
      <w:r w:rsidRPr="00D55E26">
        <w:rPr>
          <w:rFonts w:ascii="Times New Roman" w:hAnsi="Times New Roman" w:cs="Times New Roman"/>
          <w:sz w:val="28"/>
          <w:szCs w:val="28"/>
        </w:rPr>
        <w:t xml:space="preserve"> перетекает из одного в другое), очищает от двойственности и подчиняет время вселенной – испускание и поглощение причин, от брахмана к Шиве-без-связей – что адепт должен испытать в ходе одного-единственного </w:t>
      </w:r>
      <w:r w:rsidRPr="00D55E26">
        <w:rPr>
          <w:rFonts w:ascii="Times New Roman" w:hAnsi="Times New Roman" w:cs="Times New Roman"/>
          <w:sz w:val="28"/>
          <w:szCs w:val="28"/>
        </w:rPr>
        <w:lastRenderedPageBreak/>
        <w:t xml:space="preserve">вдоха, в сжатии и раскрытии великого святилища: сердца, луковицы и половых органов. Практика, касающаяся </w:t>
      </w:r>
      <w:r w:rsidRPr="00D55E26">
        <w:rPr>
          <w:rFonts w:ascii="Times New Roman" w:hAnsi="Times New Roman" w:cs="Times New Roman"/>
          <w:i/>
          <w:sz w:val="28"/>
          <w:szCs w:val="28"/>
        </w:rPr>
        <w:t>саманы</w:t>
      </w:r>
      <w:r w:rsidRPr="00D55E26">
        <w:rPr>
          <w:rFonts w:ascii="Times New Roman" w:hAnsi="Times New Roman" w:cs="Times New Roman"/>
          <w:sz w:val="28"/>
          <w:szCs w:val="28"/>
        </w:rPr>
        <w:t xml:space="preserve">, сжимает в одновременность эти испускание-поглощение, так как в один-единственный миг следует сделать дыхание уравновешенным, то есть единым и лишенным вдоха и выдоха. Сосредоточение на  уравновешенности происходит в сердце, области чистой вибрации: здесь дыхание меняет свою природу или скорее возвращается к своей истинной природе, </w:t>
      </w:r>
      <w:r w:rsidRPr="00D55E26">
        <w:rPr>
          <w:rFonts w:ascii="Times New Roman" w:hAnsi="Times New Roman" w:cs="Times New Roman"/>
          <w:i/>
          <w:sz w:val="28"/>
          <w:szCs w:val="28"/>
        </w:rPr>
        <w:t xml:space="preserve">спанде </w:t>
      </w:r>
      <w:r w:rsidRPr="00D55E26">
        <w:rPr>
          <w:rFonts w:ascii="Times New Roman" w:hAnsi="Times New Roman" w:cs="Times New Roman"/>
          <w:sz w:val="28"/>
          <w:szCs w:val="28"/>
        </w:rPr>
        <w:t xml:space="preserve">(Tantrāloka </w:t>
      </w:r>
      <w:r w:rsidRPr="00D55E26">
        <w:rPr>
          <w:rFonts w:ascii="Times New Roman" w:hAnsi="Times New Roman" w:cs="Times New Roman"/>
          <w:sz w:val="28"/>
          <w:szCs w:val="28"/>
          <w:lang w:val="en-US"/>
        </w:rPr>
        <w:t>VI</w:t>
      </w:r>
      <w:r w:rsidRPr="00D55E26">
        <w:rPr>
          <w:rFonts w:ascii="Times New Roman" w:hAnsi="Times New Roman" w:cs="Times New Roman"/>
          <w:sz w:val="28"/>
          <w:szCs w:val="28"/>
        </w:rPr>
        <w:t>.185–214).</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Эти два последних дыхания не принадлежат более к практике обычного человека: только йогин способен влиять на вертикальное дыхание (</w:t>
      </w:r>
      <w:r w:rsidRPr="00D55E26">
        <w:rPr>
          <w:rFonts w:ascii="Times New Roman" w:hAnsi="Times New Roman" w:cs="Times New Roman"/>
          <w:i/>
          <w:sz w:val="28"/>
          <w:szCs w:val="28"/>
        </w:rPr>
        <w:t>удана</w:t>
      </w:r>
      <w:r w:rsidRPr="00D55E26">
        <w:rPr>
          <w:rFonts w:ascii="Times New Roman" w:hAnsi="Times New Roman" w:cs="Times New Roman"/>
          <w:sz w:val="28"/>
          <w:szCs w:val="28"/>
        </w:rPr>
        <w:t xml:space="preserve">), которое движется от сердца к высшему центру в ходе подъема </w:t>
      </w:r>
      <w:r w:rsidRPr="00D55E26">
        <w:rPr>
          <w:rFonts w:ascii="Times New Roman" w:hAnsi="Times New Roman" w:cs="Times New Roman"/>
          <w:i/>
          <w:sz w:val="28"/>
          <w:szCs w:val="28"/>
        </w:rPr>
        <w:t>кундалини</w:t>
      </w:r>
      <w:r w:rsidRPr="00D55E26">
        <w:rPr>
          <w:rFonts w:ascii="Times New Roman" w:hAnsi="Times New Roman" w:cs="Times New Roman"/>
          <w:sz w:val="28"/>
          <w:szCs w:val="28"/>
        </w:rPr>
        <w:t>. Отныне время это только чистая вибрация Сознания (</w:t>
      </w:r>
      <w:r w:rsidRPr="00D55E26">
        <w:rPr>
          <w:rFonts w:ascii="Times New Roman" w:hAnsi="Times New Roman" w:cs="Times New Roman"/>
          <w:i/>
          <w:sz w:val="28"/>
          <w:szCs w:val="28"/>
        </w:rPr>
        <w:t>спандаматра</w:t>
      </w:r>
      <w:r w:rsidRPr="00D55E26">
        <w:rPr>
          <w:rFonts w:ascii="Times New Roman" w:hAnsi="Times New Roman" w:cs="Times New Roman"/>
          <w:sz w:val="28"/>
          <w:szCs w:val="28"/>
        </w:rPr>
        <w:t>). Что касается всепроникающего дыхания (</w:t>
      </w:r>
      <w:r w:rsidRPr="00D55E26">
        <w:rPr>
          <w:rFonts w:ascii="Times New Roman" w:hAnsi="Times New Roman" w:cs="Times New Roman"/>
          <w:i/>
          <w:sz w:val="28"/>
          <w:szCs w:val="28"/>
        </w:rPr>
        <w:t>вьяна</w:t>
      </w:r>
      <w:r w:rsidRPr="00D55E26">
        <w:rPr>
          <w:rFonts w:ascii="Times New Roman" w:hAnsi="Times New Roman" w:cs="Times New Roman"/>
          <w:sz w:val="28"/>
          <w:szCs w:val="28"/>
        </w:rPr>
        <w:t>), оно не обладает ни последовательностью, ни специфическим движением, потому что наполняет все; тем не менее время происходит из него в форме безгранично тонкого порыва (</w:t>
      </w:r>
      <w:r w:rsidRPr="00D55E26">
        <w:rPr>
          <w:rFonts w:ascii="Times New Roman" w:hAnsi="Times New Roman" w:cs="Times New Roman"/>
          <w:i/>
          <w:sz w:val="28"/>
          <w:szCs w:val="28"/>
        </w:rPr>
        <w:t>уччхалата</w:t>
      </w:r>
      <w:r w:rsidRPr="00D55E26">
        <w:rPr>
          <w:rFonts w:ascii="Times New Roman" w:hAnsi="Times New Roman" w:cs="Times New Roman"/>
          <w:sz w:val="28"/>
          <w:szCs w:val="28"/>
        </w:rPr>
        <w:t xml:space="preserve">). Речь идет о неописуемой изначальной </w:t>
      </w:r>
      <w:r w:rsidRPr="00D55E26">
        <w:rPr>
          <w:rFonts w:ascii="Times New Roman" w:hAnsi="Times New Roman" w:cs="Times New Roman"/>
          <w:i/>
          <w:sz w:val="28"/>
          <w:szCs w:val="28"/>
        </w:rPr>
        <w:t>спанде</w:t>
      </w:r>
      <w:r w:rsidRPr="00D55E26">
        <w:rPr>
          <w:rFonts w:ascii="Times New Roman" w:hAnsi="Times New Roman" w:cs="Times New Roman"/>
          <w:sz w:val="28"/>
          <w:szCs w:val="28"/>
        </w:rPr>
        <w:t>. Так вкратце описывается способ нарастающего поглощения, которое направлено на сдавливание времени</w:t>
      </w:r>
      <w:r w:rsidRPr="00D55E26">
        <w:rPr>
          <w:rFonts w:ascii="Times New Roman" w:hAnsi="Times New Roman" w:cs="Times New Roman"/>
          <w:sz w:val="28"/>
          <w:szCs w:val="28"/>
          <w:vertAlign w:val="superscript"/>
        </w:rPr>
        <w:footnoteReference w:id="50"/>
      </w:r>
      <w:r w:rsidRPr="00D55E26">
        <w:rPr>
          <w:rFonts w:ascii="Times New Roman" w:hAnsi="Times New Roman" w:cs="Times New Roman"/>
          <w:sz w:val="28"/>
          <w:szCs w:val="28"/>
        </w:rPr>
        <w:t xml:space="preserve">, «нарастающего», потому что йогин должен в одно дыхание реализовать во время </w:t>
      </w:r>
      <w:r w:rsidRPr="00D55E26">
        <w:rPr>
          <w:rFonts w:ascii="Times New Roman" w:hAnsi="Times New Roman" w:cs="Times New Roman"/>
          <w:i/>
          <w:sz w:val="28"/>
          <w:szCs w:val="28"/>
        </w:rPr>
        <w:t xml:space="preserve">самадхи </w:t>
      </w:r>
      <w:r w:rsidRPr="00D55E26">
        <w:rPr>
          <w:rFonts w:ascii="Times New Roman" w:hAnsi="Times New Roman" w:cs="Times New Roman"/>
          <w:sz w:val="28"/>
          <w:szCs w:val="28"/>
        </w:rPr>
        <w:t xml:space="preserve">нарастающие периоды времени, описываемые </w:t>
      </w:r>
      <w:r w:rsidRPr="00D55E26">
        <w:rPr>
          <w:rFonts w:ascii="Times New Roman" w:hAnsi="Times New Roman" w:cs="Times New Roman"/>
          <w:sz w:val="28"/>
          <w:szCs w:val="28"/>
          <w:lang w:val="en-US"/>
        </w:rPr>
        <w:t>in</w:t>
      </w:r>
      <w:r w:rsidRPr="00D55E26">
        <w:rPr>
          <w:rFonts w:ascii="Times New Roman" w:hAnsi="Times New Roman" w:cs="Times New Roman"/>
          <w:sz w:val="28"/>
          <w:szCs w:val="28"/>
        </w:rPr>
        <w:t xml:space="preserve"> </w:t>
      </w:r>
      <w:r w:rsidRPr="00D55E26">
        <w:rPr>
          <w:rFonts w:ascii="Times New Roman" w:hAnsi="Times New Roman" w:cs="Times New Roman"/>
          <w:sz w:val="28"/>
          <w:szCs w:val="28"/>
          <w:lang w:val="en-US"/>
        </w:rPr>
        <w:t>extenso</w:t>
      </w:r>
      <w:r w:rsidR="000545B7" w:rsidRPr="00D55E26">
        <w:rPr>
          <w:rStyle w:val="a6"/>
          <w:rFonts w:ascii="Times New Roman" w:hAnsi="Times New Roman" w:cs="Times New Roman"/>
          <w:sz w:val="28"/>
          <w:szCs w:val="28"/>
          <w:lang w:val="en-US"/>
        </w:rPr>
        <w:footnoteReference w:id="51"/>
      </w:r>
      <w:r w:rsidRPr="00D55E26">
        <w:rPr>
          <w:rFonts w:ascii="Times New Roman" w:hAnsi="Times New Roman" w:cs="Times New Roman"/>
          <w:sz w:val="28"/>
          <w:szCs w:val="28"/>
        </w:rPr>
        <w:t xml:space="preserve"> в «Тантралоке» согласно тонким соответствиям между временными периодами, начиная с одной пятнадцатой секунды, затем 24 минуты, дня и ночи, пятнадцати дней светлой половины и пятнадцати дней темной… вплоть до шестидесяти лет</w:t>
      </w:r>
      <w:r w:rsidRPr="00D55E26">
        <w:rPr>
          <w:rStyle w:val="a6"/>
          <w:rFonts w:ascii="Times New Roman" w:hAnsi="Times New Roman" w:cs="Times New Roman"/>
          <w:sz w:val="28"/>
          <w:szCs w:val="28"/>
        </w:rPr>
        <w:footnoteReference w:id="52"/>
      </w:r>
      <w:r w:rsidRPr="00D55E26">
        <w:rPr>
          <w:rFonts w:ascii="Times New Roman" w:hAnsi="Times New Roman" w:cs="Times New Roman"/>
          <w:sz w:val="28"/>
          <w:szCs w:val="28"/>
        </w:rPr>
        <w:t>, при этом каждый из этих периодов имеет свой момент покоя, лишенный временной предопределенности</w:t>
      </w:r>
      <w:r w:rsidRPr="00D55E26">
        <w:rPr>
          <w:rFonts w:ascii="Times New Roman" w:hAnsi="Times New Roman" w:cs="Times New Roman"/>
          <w:sz w:val="28"/>
          <w:szCs w:val="28"/>
          <w:vertAlign w:val="superscript"/>
        </w:rPr>
        <w:footnoteReference w:id="53"/>
      </w:r>
      <w:r w:rsidRPr="00D55E26">
        <w:rPr>
          <w:rFonts w:ascii="Times New Roman" w:hAnsi="Times New Roman" w:cs="Times New Roman"/>
          <w:sz w:val="28"/>
          <w:szCs w:val="28"/>
        </w:rPr>
        <w:t>.</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Все эти разнообразные техники имеют своей целью достижение Центра и пребывание в Сердце, источнике вибрирующей энергии, вынуждая прекратиться колебания мысли (</w:t>
      </w:r>
      <w:r w:rsidRPr="00D55E26">
        <w:rPr>
          <w:rFonts w:ascii="Times New Roman" w:hAnsi="Times New Roman" w:cs="Times New Roman"/>
          <w:i/>
          <w:sz w:val="28"/>
          <w:szCs w:val="28"/>
        </w:rPr>
        <w:t>викальпа</w:t>
      </w:r>
      <w:r w:rsidRPr="00D55E26">
        <w:rPr>
          <w:rFonts w:ascii="Times New Roman" w:hAnsi="Times New Roman" w:cs="Times New Roman"/>
          <w:sz w:val="28"/>
          <w:szCs w:val="28"/>
        </w:rPr>
        <w:t>), как и колебания дыхания, с которыми они всегда связаны. И так как время существует лишь по отношению к дыханию, в котором оно имеет свою обитель, когда дыхание останавливается, время с неизбежностью исчезает. С другой стороны, жизненное дыхание существует только в вибрации (</w:t>
      </w:r>
      <w:r w:rsidRPr="00D55E26">
        <w:rPr>
          <w:rFonts w:ascii="Times New Roman" w:hAnsi="Times New Roman" w:cs="Times New Roman"/>
          <w:i/>
          <w:sz w:val="28"/>
          <w:szCs w:val="28"/>
        </w:rPr>
        <w:t>спанда</w:t>
      </w:r>
      <w:r w:rsidRPr="00D55E26">
        <w:rPr>
          <w:rFonts w:ascii="Times New Roman" w:hAnsi="Times New Roman" w:cs="Times New Roman"/>
          <w:sz w:val="28"/>
          <w:szCs w:val="28"/>
        </w:rPr>
        <w:t>) и посредством нее; оно является грубой двухполюсной формой вибрации, а значит, будет колебаться, пока не достигнет Центра</w:t>
      </w:r>
      <w:r w:rsidRPr="00D55E26">
        <w:rPr>
          <w:rFonts w:ascii="Times New Roman" w:hAnsi="Times New Roman" w:cs="Times New Roman"/>
          <w:sz w:val="28"/>
          <w:szCs w:val="28"/>
          <w:vertAlign w:val="superscript"/>
        </w:rPr>
        <w:footnoteReference w:id="54"/>
      </w:r>
      <w:r w:rsidRPr="00D55E26">
        <w:rPr>
          <w:rFonts w:ascii="Times New Roman" w:hAnsi="Times New Roman" w:cs="Times New Roman"/>
          <w:sz w:val="28"/>
          <w:szCs w:val="28"/>
        </w:rPr>
        <w:t xml:space="preserve"> на стыке всякого движения. Чтобы вернуть ему его тонкую вибрирующую природу, мы помещаем дыхание в сердце, вселенское Сознание, откуда все происходит и где все поглощается. В </w:t>
      </w:r>
      <w:r w:rsidRPr="00D55E26">
        <w:rPr>
          <w:rFonts w:ascii="Times New Roman" w:hAnsi="Times New Roman" w:cs="Times New Roman"/>
          <w:sz w:val="28"/>
          <w:szCs w:val="28"/>
        </w:rPr>
        <w:lastRenderedPageBreak/>
        <w:t>таком случае только умиротворенные дыхания объединяются и сплавляются в рамках изначальной недифференцированной энергии.</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 xml:space="preserve">Практика </w:t>
      </w:r>
      <w:r w:rsidRPr="00D55E26">
        <w:rPr>
          <w:rFonts w:ascii="Times New Roman" w:hAnsi="Times New Roman" w:cs="Times New Roman"/>
          <w:i/>
          <w:sz w:val="28"/>
          <w:szCs w:val="28"/>
        </w:rPr>
        <w:t>пранаграсы</w:t>
      </w:r>
      <w:r w:rsidRPr="00D55E26">
        <w:rPr>
          <w:rFonts w:ascii="Times New Roman" w:hAnsi="Times New Roman" w:cs="Times New Roman"/>
          <w:sz w:val="28"/>
          <w:szCs w:val="28"/>
        </w:rPr>
        <w:t xml:space="preserve">, которая направлена, таким образом, на совершенное единение, не может не напомнить желанное единство между </w:t>
      </w:r>
      <w:r w:rsidRPr="00D55E26">
        <w:rPr>
          <w:rFonts w:ascii="Times New Roman" w:hAnsi="Times New Roman" w:cs="Times New Roman"/>
          <w:i/>
          <w:sz w:val="28"/>
          <w:szCs w:val="28"/>
        </w:rPr>
        <w:t>праджня</w:t>
      </w:r>
      <w:r w:rsidRPr="00D55E26">
        <w:rPr>
          <w:rFonts w:ascii="Times New Roman" w:hAnsi="Times New Roman" w:cs="Times New Roman"/>
          <w:sz w:val="28"/>
          <w:szCs w:val="28"/>
        </w:rPr>
        <w:t xml:space="preserve"> и </w:t>
      </w:r>
      <w:r w:rsidRPr="00D55E26">
        <w:rPr>
          <w:rFonts w:ascii="Times New Roman" w:hAnsi="Times New Roman" w:cs="Times New Roman"/>
          <w:i/>
          <w:sz w:val="28"/>
          <w:szCs w:val="28"/>
        </w:rPr>
        <w:t xml:space="preserve">упая </w:t>
      </w:r>
      <w:r w:rsidRPr="00D55E26">
        <w:rPr>
          <w:rFonts w:ascii="Times New Roman" w:hAnsi="Times New Roman" w:cs="Times New Roman"/>
          <w:sz w:val="28"/>
          <w:szCs w:val="28"/>
        </w:rPr>
        <w:t xml:space="preserve">(знанием и путем), которое для буддийских приверженцев </w:t>
      </w:r>
      <w:r w:rsidRPr="00D55E26">
        <w:rPr>
          <w:rFonts w:ascii="Times New Roman" w:hAnsi="Times New Roman" w:cs="Times New Roman"/>
          <w:i/>
          <w:sz w:val="28"/>
          <w:szCs w:val="28"/>
        </w:rPr>
        <w:t>Калачакры</w:t>
      </w:r>
      <w:r w:rsidRPr="00D55E26">
        <w:rPr>
          <w:rFonts w:ascii="Times New Roman" w:hAnsi="Times New Roman" w:cs="Times New Roman"/>
          <w:sz w:val="28"/>
          <w:szCs w:val="28"/>
        </w:rPr>
        <w:t xml:space="preserve"> имеет место как раз в </w:t>
      </w:r>
      <w:r w:rsidRPr="00D55E26">
        <w:rPr>
          <w:rFonts w:ascii="Times New Roman" w:hAnsi="Times New Roman" w:cs="Times New Roman"/>
          <w:i/>
          <w:sz w:val="28"/>
          <w:szCs w:val="28"/>
        </w:rPr>
        <w:t>кала</w:t>
      </w:r>
      <w:r w:rsidRPr="00D55E26">
        <w:rPr>
          <w:rFonts w:ascii="Times New Roman" w:hAnsi="Times New Roman" w:cs="Times New Roman"/>
          <w:sz w:val="28"/>
          <w:szCs w:val="28"/>
        </w:rPr>
        <w:t xml:space="preserve">, Времени, которое превосходит ограниченное время, едином и высшем божестве, в котором мы узнаем Ишвару-махакалу системы </w:t>
      </w:r>
      <w:r w:rsidRPr="00D55E26">
        <w:rPr>
          <w:rFonts w:ascii="Times New Roman" w:hAnsi="Times New Roman" w:cs="Times New Roman"/>
          <w:i/>
          <w:sz w:val="28"/>
          <w:szCs w:val="28"/>
        </w:rPr>
        <w:t>Крама</w:t>
      </w:r>
      <w:r w:rsidRPr="00D55E26">
        <w:rPr>
          <w:rFonts w:ascii="Times New Roman" w:hAnsi="Times New Roman" w:cs="Times New Roman"/>
          <w:sz w:val="28"/>
          <w:szCs w:val="28"/>
        </w:rPr>
        <w:t>, и это божество стремятся постичь шиваиты и тибетские буддисты.</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Дыхательные упражнения с целью подчинить время станут предметом следующего исследования</w:t>
      </w:r>
      <w:r w:rsidRPr="00D55E26">
        <w:rPr>
          <w:rFonts w:ascii="Times New Roman" w:hAnsi="Times New Roman" w:cs="Times New Roman"/>
          <w:sz w:val="28"/>
          <w:szCs w:val="28"/>
          <w:vertAlign w:val="superscript"/>
        </w:rPr>
        <w:footnoteReference w:id="55"/>
      </w:r>
      <w:r w:rsidRPr="00D55E26">
        <w:rPr>
          <w:rFonts w:ascii="Times New Roman" w:hAnsi="Times New Roman" w:cs="Times New Roman"/>
          <w:sz w:val="28"/>
          <w:szCs w:val="28"/>
        </w:rPr>
        <w:t xml:space="preserve">, потому что они  относятся скорее к активному пути индивида, чем к пути энергии, воспринятому </w:t>
      </w:r>
      <w:r w:rsidRPr="00D55E26">
        <w:rPr>
          <w:rFonts w:ascii="Times New Roman" w:hAnsi="Times New Roman" w:cs="Times New Roman"/>
          <w:i/>
          <w:sz w:val="28"/>
          <w:szCs w:val="28"/>
        </w:rPr>
        <w:t>Крамой</w:t>
      </w:r>
      <w:r w:rsidRPr="00D55E26">
        <w:rPr>
          <w:rFonts w:ascii="Times New Roman" w:hAnsi="Times New Roman" w:cs="Times New Roman"/>
          <w:sz w:val="28"/>
          <w:szCs w:val="28"/>
        </w:rPr>
        <w:t>. Это учение, как показано в настоящем исследовании, прибегает единственно к высшей практике колеса энергий (</w:t>
      </w:r>
      <w:r w:rsidRPr="00D55E26">
        <w:rPr>
          <w:rFonts w:ascii="Times New Roman" w:hAnsi="Times New Roman" w:cs="Times New Roman"/>
          <w:i/>
          <w:sz w:val="28"/>
          <w:szCs w:val="28"/>
        </w:rPr>
        <w:t>шактичакра</w:t>
      </w:r>
      <w:r w:rsidRPr="00D55E26">
        <w:rPr>
          <w:rFonts w:ascii="Times New Roman" w:hAnsi="Times New Roman" w:cs="Times New Roman"/>
          <w:sz w:val="28"/>
          <w:szCs w:val="28"/>
        </w:rPr>
        <w:t>); будучи пробуждены, эти энергии самопроизвольно поглотят время вне зависимости от любого дыхательного упражнения.</w:t>
      </w:r>
    </w:p>
    <w:p w:rsidR="008B55E0" w:rsidRPr="00D55E26" w:rsidRDefault="008B55E0" w:rsidP="00D55E26">
      <w:pPr>
        <w:spacing w:after="0" w:line="240" w:lineRule="auto"/>
        <w:ind w:firstLine="709"/>
        <w:jc w:val="both"/>
        <w:rPr>
          <w:rFonts w:ascii="Times New Roman" w:hAnsi="Times New Roman" w:cs="Times New Roman"/>
          <w:sz w:val="28"/>
          <w:szCs w:val="28"/>
        </w:rPr>
      </w:pPr>
    </w:p>
    <w:p w:rsidR="008B55E0" w:rsidRPr="00D55E26" w:rsidRDefault="008B55E0" w:rsidP="00D55E26">
      <w:pPr>
        <w:spacing w:after="0" w:line="240" w:lineRule="auto"/>
        <w:ind w:firstLine="709"/>
        <w:jc w:val="center"/>
        <w:rPr>
          <w:rFonts w:ascii="Times New Roman" w:hAnsi="Times New Roman" w:cs="Times New Roman"/>
          <w:b/>
          <w:sz w:val="28"/>
          <w:szCs w:val="28"/>
        </w:rPr>
      </w:pPr>
      <w:r w:rsidRPr="00D55E26">
        <w:rPr>
          <w:rFonts w:ascii="Times New Roman" w:hAnsi="Times New Roman" w:cs="Times New Roman"/>
          <w:b/>
          <w:sz w:val="28"/>
          <w:szCs w:val="28"/>
        </w:rPr>
        <w:t>Природа колеса в кашмирском шиваизме</w:t>
      </w:r>
    </w:p>
    <w:p w:rsidR="008B55E0" w:rsidRPr="00D55E26" w:rsidRDefault="008B55E0" w:rsidP="00D55E26">
      <w:pPr>
        <w:spacing w:after="0" w:line="240" w:lineRule="auto"/>
        <w:ind w:firstLine="709"/>
        <w:jc w:val="both"/>
        <w:rPr>
          <w:rFonts w:ascii="Times New Roman" w:hAnsi="Times New Roman" w:cs="Times New Roman"/>
          <w:sz w:val="28"/>
          <w:szCs w:val="28"/>
        </w:rPr>
      </w:pP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В своих работах Кшемараджа неоднократно возвращается к теме колеса энергий. Комментируя первый стих из «Спанда-карики»</w:t>
      </w:r>
      <w:r w:rsidRPr="00D55E26">
        <w:rPr>
          <w:rFonts w:ascii="Times New Roman" w:hAnsi="Times New Roman" w:cs="Times New Roman"/>
          <w:sz w:val="28"/>
          <w:szCs w:val="28"/>
          <w:vertAlign w:val="superscript"/>
        </w:rPr>
        <w:footnoteReference w:id="56"/>
      </w:r>
      <w:r w:rsidRPr="00D55E26">
        <w:rPr>
          <w:rFonts w:ascii="Times New Roman" w:hAnsi="Times New Roman" w:cs="Times New Roman"/>
          <w:sz w:val="28"/>
          <w:szCs w:val="28"/>
        </w:rPr>
        <w:t xml:space="preserve">, он намекает на доктрину </w:t>
      </w:r>
      <w:r w:rsidRPr="00D55E26">
        <w:rPr>
          <w:rFonts w:ascii="Times New Roman" w:hAnsi="Times New Roman" w:cs="Times New Roman"/>
          <w:i/>
          <w:sz w:val="28"/>
          <w:szCs w:val="28"/>
        </w:rPr>
        <w:t>Махартха</w:t>
      </w:r>
      <w:r w:rsidRPr="00D55E26">
        <w:rPr>
          <w:rFonts w:ascii="Times New Roman" w:hAnsi="Times New Roman" w:cs="Times New Roman"/>
          <w:sz w:val="28"/>
          <w:szCs w:val="28"/>
        </w:rPr>
        <w:t>, которая приписывает эманации и поглощения вселенной божествам, которые здесь главенствуют, этим энергиям, составляющим спицы космического колеса: «Владыка, – утверждает он, – это источник славы, открытой в колесе энергий – великая игра, состоящая из порыва, манифестации, наслаждения и исчезновения». И эти энергии числом двенадцать суть «Кали, называемые Созидательницей, Красной</w:t>
      </w:r>
      <w:r w:rsidRPr="00D55E26">
        <w:rPr>
          <w:rFonts w:ascii="Times New Roman" w:hAnsi="Times New Roman" w:cs="Times New Roman"/>
          <w:sz w:val="28"/>
          <w:szCs w:val="28"/>
          <w:vertAlign w:val="superscript"/>
        </w:rPr>
        <w:footnoteReference w:id="57"/>
      </w:r>
      <w:r w:rsidRPr="00D55E26">
        <w:rPr>
          <w:rFonts w:ascii="Times New Roman" w:hAnsi="Times New Roman" w:cs="Times New Roman"/>
          <w:sz w:val="28"/>
          <w:szCs w:val="28"/>
        </w:rPr>
        <w:t xml:space="preserve"> и другие, которые, согласно преданию, ведут игру эманации и поглощения мира, всегда держа в тесных объятьях Владыку Колеса, славного Бхайраву-который-пахтает (</w:t>
      </w:r>
      <w:r w:rsidRPr="00D55E26">
        <w:rPr>
          <w:rFonts w:ascii="Times New Roman" w:hAnsi="Times New Roman" w:cs="Times New Roman"/>
          <w:i/>
          <w:sz w:val="28"/>
          <w:szCs w:val="28"/>
        </w:rPr>
        <w:t>мантханабхайрава</w:t>
      </w:r>
      <w:r w:rsidRPr="00D55E26">
        <w:rPr>
          <w:rFonts w:ascii="Times New Roman" w:hAnsi="Times New Roman" w:cs="Times New Roman"/>
          <w:sz w:val="28"/>
          <w:szCs w:val="28"/>
        </w:rPr>
        <w:t xml:space="preserve">)». Это вибрирующее действие Владыки (неотличимого от «Я») являет через свою собственную свободу колесо божеств или энергий органов чувств в их сути сознания также, как совокупность органов, которые кажутся лишенными сознания. Именно он приводит их в движение, делает устойчивыми и поглощает. В нескольких словах Кшемараджа вкратце описывает затем всю практику Кали (во мн. ч.), которую мы объясним подробно в ходе этого исследования: «Йогин, внимательно относящийся к кругу со спицами своего собственного могущества и последовательно управляющий задействованием органов чувств, их устойчивостью и другими функциями, должен рассматривать собственную сущность как сущность Владыки, как то, что направляет и подталкивает функции и органы к их соответствующим объектам. В таком </w:t>
      </w:r>
      <w:r w:rsidRPr="00D55E26">
        <w:rPr>
          <w:rFonts w:ascii="Times New Roman" w:hAnsi="Times New Roman" w:cs="Times New Roman"/>
          <w:sz w:val="28"/>
          <w:szCs w:val="28"/>
        </w:rPr>
        <w:lastRenderedPageBreak/>
        <w:t>случае он будет обладать повсюду самопроизвольной свободой своей подлинной природы, позволяющей ему достичь этого (вибрирующего действия)»</w:t>
      </w:r>
      <w:r w:rsidRPr="00D55E26">
        <w:rPr>
          <w:rFonts w:ascii="Times New Roman" w:hAnsi="Times New Roman" w:cs="Times New Roman"/>
          <w:sz w:val="28"/>
          <w:szCs w:val="28"/>
          <w:vertAlign w:val="superscript"/>
        </w:rPr>
        <w:footnoteReference w:id="58"/>
      </w:r>
      <w:r w:rsidRPr="00D55E26">
        <w:rPr>
          <w:rFonts w:ascii="Times New Roman" w:hAnsi="Times New Roman" w:cs="Times New Roman"/>
          <w:sz w:val="28"/>
          <w:szCs w:val="28"/>
        </w:rPr>
        <w:t>.</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Тот же комментатор уточняет далее по случаю 11-го стиха: йогин должен исследовать свою собственную природу, тождественную свободному Действию (</w:t>
      </w:r>
      <w:r w:rsidRPr="00D55E26">
        <w:rPr>
          <w:rFonts w:ascii="Times New Roman" w:hAnsi="Times New Roman" w:cs="Times New Roman"/>
          <w:i/>
          <w:sz w:val="28"/>
          <w:szCs w:val="28"/>
        </w:rPr>
        <w:t>спанда</w:t>
      </w:r>
      <w:r w:rsidRPr="00D55E26">
        <w:rPr>
          <w:rFonts w:ascii="Times New Roman" w:hAnsi="Times New Roman" w:cs="Times New Roman"/>
          <w:sz w:val="28"/>
          <w:szCs w:val="28"/>
        </w:rPr>
        <w:t>) и признаваемую в качестве скрытой реальности, наполняющей даже рассеянное состояние бодрствования. В таком случае при помощи экстаза, где он закрывает и открывает глаза в быстрой последовательности</w:t>
      </w:r>
      <w:r w:rsidRPr="00D55E26">
        <w:rPr>
          <w:rFonts w:ascii="Times New Roman" w:hAnsi="Times New Roman" w:cs="Times New Roman"/>
          <w:sz w:val="28"/>
          <w:szCs w:val="28"/>
          <w:vertAlign w:val="superscript"/>
        </w:rPr>
        <w:footnoteReference w:id="59"/>
      </w:r>
      <w:r w:rsidRPr="00D55E26">
        <w:rPr>
          <w:rFonts w:ascii="Times New Roman" w:hAnsi="Times New Roman" w:cs="Times New Roman"/>
          <w:sz w:val="28"/>
          <w:szCs w:val="28"/>
        </w:rPr>
        <w:t xml:space="preserve"> и благодаря двум трущимся кускам дерева этого двойного испускания</w:t>
      </w:r>
      <w:r w:rsidRPr="00D55E26">
        <w:rPr>
          <w:rFonts w:ascii="Times New Roman" w:hAnsi="Times New Roman" w:cs="Times New Roman"/>
          <w:sz w:val="28"/>
          <w:szCs w:val="28"/>
          <w:vertAlign w:val="superscript"/>
        </w:rPr>
        <w:footnoteReference w:id="60"/>
      </w:r>
      <w:r w:rsidRPr="00D55E26">
        <w:rPr>
          <w:rFonts w:ascii="Times New Roman" w:hAnsi="Times New Roman" w:cs="Times New Roman"/>
          <w:sz w:val="28"/>
          <w:szCs w:val="28"/>
        </w:rPr>
        <w:t>, всякое чередование исчезает и колесо его органов достигает своего полного развертывания, когда, устойчиво установленное на стыке, оно наполняет одновременно то, что предшествует, и то, что последует. Таким образом нить его зависимостей внезапно обрывается, и йогин, пораженный удивлением, видит совокупность существ поднимающейся из небесного свода Сознания и растворяющейся в нем. Необычная Реальность, бьющая через край блаженством есть не что иное, как высшая Кали, Каласанкаршини</w:t>
      </w:r>
      <w:r w:rsidRPr="00D55E26">
        <w:rPr>
          <w:rFonts w:ascii="Times New Roman" w:hAnsi="Times New Roman" w:cs="Times New Roman"/>
          <w:sz w:val="28"/>
          <w:szCs w:val="28"/>
          <w:vertAlign w:val="superscript"/>
        </w:rPr>
        <w:footnoteReference w:id="61"/>
      </w:r>
      <w:r w:rsidRPr="00D55E26">
        <w:rPr>
          <w:rFonts w:ascii="Times New Roman" w:hAnsi="Times New Roman" w:cs="Times New Roman"/>
          <w:sz w:val="28"/>
          <w:szCs w:val="28"/>
        </w:rPr>
        <w:t>.</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 xml:space="preserve">Согласно учению </w:t>
      </w:r>
      <w:r w:rsidRPr="00D55E26">
        <w:rPr>
          <w:rFonts w:ascii="Times New Roman" w:hAnsi="Times New Roman" w:cs="Times New Roman"/>
          <w:i/>
          <w:sz w:val="28"/>
          <w:szCs w:val="28"/>
        </w:rPr>
        <w:t>Крамы</w:t>
      </w:r>
      <w:r w:rsidRPr="00D55E26">
        <w:rPr>
          <w:rFonts w:ascii="Times New Roman" w:hAnsi="Times New Roman" w:cs="Times New Roman"/>
          <w:sz w:val="28"/>
          <w:szCs w:val="28"/>
        </w:rPr>
        <w:t>, вселенское Колесо обладающей сознанием энергии, именуемое неописуемым (</w:t>
      </w:r>
      <w:r w:rsidRPr="00D55E26">
        <w:rPr>
          <w:rFonts w:ascii="Times New Roman" w:hAnsi="Times New Roman" w:cs="Times New Roman"/>
          <w:i/>
          <w:sz w:val="28"/>
          <w:szCs w:val="28"/>
        </w:rPr>
        <w:t>анакхьячакра</w:t>
      </w:r>
      <w:r w:rsidRPr="00D55E26">
        <w:rPr>
          <w:rFonts w:ascii="Times New Roman" w:hAnsi="Times New Roman" w:cs="Times New Roman"/>
          <w:sz w:val="28"/>
          <w:szCs w:val="28"/>
        </w:rPr>
        <w:t>), охватывает все, и вне его ничего не существует: чтобы дать о нем правильное представление, необходимо использовать несколько динамичных образов, в которых центр объяснял бы все, поскольку любая часть вибрирующего Сердца Бхайравы, чье биение распространяется постепенно, на все колесо, это только бесконечная и всемогущая вибрация (</w:t>
      </w:r>
      <w:r w:rsidRPr="00D55E26">
        <w:rPr>
          <w:rFonts w:ascii="Times New Roman" w:hAnsi="Times New Roman" w:cs="Times New Roman"/>
          <w:i/>
          <w:sz w:val="28"/>
          <w:szCs w:val="28"/>
        </w:rPr>
        <w:t>спанда</w:t>
      </w:r>
      <w:r w:rsidRPr="00D55E26">
        <w:rPr>
          <w:rFonts w:ascii="Times New Roman" w:hAnsi="Times New Roman" w:cs="Times New Roman"/>
          <w:sz w:val="28"/>
          <w:szCs w:val="28"/>
        </w:rPr>
        <w:t>).</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Пример, используемый Махешваранандой, зажженная головешка, которую заставляют кружиться очень быстро спиралью, увеличиваясь от центра, использует прерывистость процесса и мгновенность огненных энергий в постоянном обновлении. Имеется только точка огня, но у нас есть впечатление спирали, кажущаяся последовательность, состоящая из сменяющих друг друга каждый миг позиций</w:t>
      </w:r>
      <w:r w:rsidRPr="00D55E26">
        <w:rPr>
          <w:rFonts w:ascii="Times New Roman" w:hAnsi="Times New Roman" w:cs="Times New Roman"/>
          <w:sz w:val="28"/>
          <w:szCs w:val="28"/>
          <w:vertAlign w:val="superscript"/>
        </w:rPr>
        <w:footnoteReference w:id="62"/>
      </w:r>
      <w:r w:rsidRPr="00D55E26">
        <w:rPr>
          <w:rFonts w:ascii="Times New Roman" w:hAnsi="Times New Roman" w:cs="Times New Roman"/>
          <w:sz w:val="28"/>
          <w:szCs w:val="28"/>
        </w:rPr>
        <w:t>.</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lastRenderedPageBreak/>
        <w:t>Другая иллюстрация предоставлена Кшемараджей, который в своем комментарии на «Шива-сутры»</w:t>
      </w:r>
      <w:r w:rsidRPr="00D55E26">
        <w:rPr>
          <w:rFonts w:ascii="Times New Roman" w:hAnsi="Times New Roman" w:cs="Times New Roman"/>
          <w:sz w:val="28"/>
          <w:szCs w:val="28"/>
          <w:vertAlign w:val="superscript"/>
        </w:rPr>
        <w:footnoteReference w:id="63"/>
      </w:r>
      <w:r w:rsidRPr="00D55E26">
        <w:rPr>
          <w:rFonts w:ascii="Times New Roman" w:hAnsi="Times New Roman" w:cs="Times New Roman"/>
          <w:sz w:val="28"/>
          <w:szCs w:val="28"/>
        </w:rPr>
        <w:t xml:space="preserve"> сравнивает колесо мистического опыта с цветком, который сначала бутон, затем распускается и, наконец, расцветает и наполняет йогина очарованием по мере того, как открывается ему. Сознание развертывается таким образом, побуждая появиться преображенную вселенную, когда припоминание «Я» имеет место в чашечке лотоса, а именно в Сердце. Именно здесь </w:t>
      </w:r>
      <w:r w:rsidRPr="00D55E26">
        <w:rPr>
          <w:rFonts w:ascii="Times New Roman" w:hAnsi="Times New Roman" w:cs="Times New Roman"/>
          <w:i/>
          <w:sz w:val="28"/>
          <w:szCs w:val="28"/>
        </w:rPr>
        <w:t>мантханабхайрава</w:t>
      </w:r>
      <w:r w:rsidRPr="00D55E26">
        <w:rPr>
          <w:rFonts w:ascii="Times New Roman" w:hAnsi="Times New Roman" w:cs="Times New Roman"/>
          <w:sz w:val="28"/>
          <w:szCs w:val="28"/>
        </w:rPr>
        <w:t xml:space="preserve"> и </w:t>
      </w:r>
      <w:r w:rsidRPr="00D55E26">
        <w:rPr>
          <w:rFonts w:ascii="Times New Roman" w:hAnsi="Times New Roman" w:cs="Times New Roman"/>
          <w:i/>
          <w:sz w:val="28"/>
          <w:szCs w:val="28"/>
        </w:rPr>
        <w:t>мантханабхайрави</w:t>
      </w:r>
      <w:r w:rsidRPr="00D55E26">
        <w:rPr>
          <w:rFonts w:ascii="Times New Roman" w:hAnsi="Times New Roman" w:cs="Times New Roman"/>
          <w:sz w:val="28"/>
          <w:szCs w:val="28"/>
        </w:rPr>
        <w:t>, эта свободная пара, которую образует Шива, объединенный с энергией, пахтает вселенную посреди обожествленных энергий, «свободная», потому что наполненная величием энергий. Этот самопроизвольный вихрь никогда не останавливается в испускании и поглощении энергий согласно своему вечному ритму: проглатывать и извергать</w:t>
      </w:r>
      <w:r w:rsidRPr="00D55E26">
        <w:rPr>
          <w:rFonts w:ascii="Times New Roman" w:hAnsi="Times New Roman" w:cs="Times New Roman"/>
          <w:sz w:val="28"/>
          <w:szCs w:val="28"/>
          <w:vertAlign w:val="superscript"/>
        </w:rPr>
        <w:footnoteReference w:id="64"/>
      </w:r>
      <w:r w:rsidRPr="00D55E26">
        <w:rPr>
          <w:rFonts w:ascii="Times New Roman" w:hAnsi="Times New Roman" w:cs="Times New Roman"/>
          <w:sz w:val="28"/>
          <w:szCs w:val="28"/>
        </w:rPr>
        <w:t>. Воспринимать вселенную в ее сущности как совокупность энергий означает, стало быть, видеть ее в ее славе.</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 xml:space="preserve">Пахтание, которое приводит в движение колесо и, более того, составляет его, потому что без него оно было бы ничем, образует вихрь, чьи концентрические круги удаляются от Центра и по мере того, как они увеличиваются, теряют свою силу и, в конце концов, становятся только замедленными движениями. Таким образом, спанда – самопроизвольный и недифференцированный акт – принимает образ чистого и к тому же вибрирующего намерения, затем распространяется в ограниченном «Я», чьи знания, сначала единые, становятся из-за неустойчивости мышления последовательностью, затем рассеиваются в ощущения и, наконец, кристаллизуются в объекты. Но снова этот инертный и закоснелый мир самопроизвольно растворяется, как только </w:t>
      </w:r>
      <w:r w:rsidRPr="00D55E26">
        <w:rPr>
          <w:rFonts w:ascii="Times New Roman" w:hAnsi="Times New Roman" w:cs="Times New Roman"/>
          <w:i/>
          <w:sz w:val="28"/>
          <w:szCs w:val="28"/>
        </w:rPr>
        <w:t xml:space="preserve">мантханабхайрава </w:t>
      </w:r>
      <w:r w:rsidRPr="00D55E26">
        <w:rPr>
          <w:rFonts w:ascii="Times New Roman" w:hAnsi="Times New Roman" w:cs="Times New Roman"/>
          <w:sz w:val="28"/>
          <w:szCs w:val="28"/>
        </w:rPr>
        <w:t>побудит его плавиться на огне Четвертого состояния, изошедшем из двух дощечек для трения.</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 xml:space="preserve">Этими энергиями обманут тот, кто не знает динамизма своих собственных способностей, обязанного вибрации </w:t>
      </w:r>
      <w:r w:rsidRPr="00D55E26">
        <w:rPr>
          <w:rFonts w:ascii="Times New Roman" w:hAnsi="Times New Roman" w:cs="Times New Roman"/>
          <w:i/>
          <w:sz w:val="28"/>
          <w:szCs w:val="28"/>
        </w:rPr>
        <w:t>мантханабхайравы</w:t>
      </w:r>
      <w:r w:rsidRPr="00D55E26">
        <w:rPr>
          <w:rFonts w:ascii="Times New Roman" w:hAnsi="Times New Roman" w:cs="Times New Roman"/>
          <w:sz w:val="28"/>
          <w:szCs w:val="28"/>
        </w:rPr>
        <w:t>, находящегося в центре сердца. Он воспринимает свои органы как не обладающие сознанием, простые инструменты мысли и индивидуально ограниченного «Я». Энергии,</w:t>
      </w:r>
      <w:r w:rsidR="00D55E26">
        <w:rPr>
          <w:rFonts w:ascii="Times New Roman" w:hAnsi="Times New Roman" w:cs="Times New Roman"/>
          <w:sz w:val="28"/>
          <w:szCs w:val="28"/>
        </w:rPr>
        <w:t xml:space="preserve"> </w:t>
      </w:r>
      <w:r w:rsidRPr="00D55E26">
        <w:rPr>
          <w:rFonts w:ascii="Times New Roman" w:hAnsi="Times New Roman" w:cs="Times New Roman"/>
          <w:sz w:val="28"/>
          <w:szCs w:val="28"/>
        </w:rPr>
        <w:t>делающие бездеятельными постоянное движение взятия и отталкивания, взятого и берущего (</w:t>
      </w:r>
      <w:r w:rsidRPr="00D55E26">
        <w:rPr>
          <w:rFonts w:ascii="Times New Roman" w:hAnsi="Times New Roman" w:cs="Times New Roman"/>
          <w:i/>
          <w:sz w:val="28"/>
          <w:szCs w:val="28"/>
        </w:rPr>
        <w:t>грахьяграхака</w:t>
      </w:r>
      <w:r w:rsidRPr="00D55E26">
        <w:rPr>
          <w:rFonts w:ascii="Times New Roman" w:hAnsi="Times New Roman" w:cs="Times New Roman"/>
          <w:sz w:val="28"/>
          <w:szCs w:val="28"/>
        </w:rPr>
        <w:t>), которому они подчиняются, образуют состояние обычного человека, жертвы колеса круговых странствий.</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 xml:space="preserve">Зато тот, кто держится в эфире сердца, в середине Колеса Сознания, узнает </w:t>
      </w:r>
      <w:r w:rsidRPr="00D55E26">
        <w:rPr>
          <w:rFonts w:ascii="Times New Roman" w:hAnsi="Times New Roman" w:cs="Times New Roman"/>
          <w:i/>
          <w:sz w:val="28"/>
          <w:szCs w:val="28"/>
        </w:rPr>
        <w:t>вамеши</w:t>
      </w:r>
      <w:r w:rsidRPr="00D55E26">
        <w:rPr>
          <w:rFonts w:ascii="Times New Roman" w:hAnsi="Times New Roman" w:cs="Times New Roman"/>
          <w:sz w:val="28"/>
          <w:szCs w:val="28"/>
        </w:rPr>
        <w:t>, великую энергию, которая испускает существование и поглощает его в себе.</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 xml:space="preserve">Словом </w:t>
      </w:r>
      <w:r w:rsidRPr="00D55E26">
        <w:rPr>
          <w:rFonts w:ascii="Times New Roman" w:hAnsi="Times New Roman" w:cs="Times New Roman"/>
          <w:i/>
          <w:sz w:val="28"/>
          <w:szCs w:val="28"/>
        </w:rPr>
        <w:t xml:space="preserve">вама </w:t>
      </w:r>
      <w:r w:rsidRPr="00D55E26">
        <w:rPr>
          <w:rFonts w:ascii="Times New Roman" w:hAnsi="Times New Roman" w:cs="Times New Roman"/>
          <w:sz w:val="28"/>
          <w:szCs w:val="28"/>
        </w:rPr>
        <w:t xml:space="preserve">на деле называется движение энергии </w:t>
      </w:r>
      <w:r w:rsidRPr="00D55E26">
        <w:rPr>
          <w:rFonts w:ascii="Times New Roman" w:hAnsi="Times New Roman" w:cs="Times New Roman"/>
          <w:i/>
          <w:sz w:val="28"/>
          <w:szCs w:val="28"/>
        </w:rPr>
        <w:t>мантханабхайрави</w:t>
      </w:r>
      <w:r w:rsidRPr="00D55E26">
        <w:rPr>
          <w:rFonts w:ascii="Times New Roman" w:hAnsi="Times New Roman" w:cs="Times New Roman"/>
          <w:sz w:val="28"/>
          <w:szCs w:val="28"/>
          <w:vertAlign w:val="superscript"/>
        </w:rPr>
        <w:footnoteReference w:id="65"/>
      </w:r>
      <w:r w:rsidRPr="00D55E26">
        <w:rPr>
          <w:rFonts w:ascii="Times New Roman" w:hAnsi="Times New Roman" w:cs="Times New Roman"/>
          <w:sz w:val="28"/>
          <w:szCs w:val="28"/>
        </w:rPr>
        <w:t xml:space="preserve">, которая «извергает» множество, чей живой и недифференцированный поток </w:t>
      </w:r>
      <w:r w:rsidRPr="00D55E26">
        <w:rPr>
          <w:rFonts w:ascii="Times New Roman" w:hAnsi="Times New Roman" w:cs="Times New Roman"/>
          <w:sz w:val="28"/>
          <w:szCs w:val="28"/>
        </w:rPr>
        <w:lastRenderedPageBreak/>
        <w:t>(</w:t>
      </w:r>
      <w:r w:rsidRPr="00D55E26">
        <w:rPr>
          <w:rFonts w:ascii="Times New Roman" w:hAnsi="Times New Roman" w:cs="Times New Roman"/>
          <w:i/>
          <w:sz w:val="28"/>
          <w:szCs w:val="28"/>
        </w:rPr>
        <w:t>нирвикальпа</w:t>
      </w:r>
      <w:r w:rsidRPr="00D55E26">
        <w:rPr>
          <w:rFonts w:ascii="Times New Roman" w:hAnsi="Times New Roman" w:cs="Times New Roman"/>
          <w:sz w:val="28"/>
          <w:szCs w:val="28"/>
        </w:rPr>
        <w:t>) кристаллизуется и структуризируется в бессознательных привычках или тенденциях</w:t>
      </w:r>
      <w:r w:rsidRPr="00D55E26">
        <w:rPr>
          <w:rFonts w:ascii="Times New Roman" w:hAnsi="Times New Roman" w:cs="Times New Roman"/>
          <w:sz w:val="28"/>
          <w:szCs w:val="28"/>
          <w:vertAlign w:val="superscript"/>
        </w:rPr>
        <w:footnoteReference w:id="66"/>
      </w:r>
      <w:r w:rsidRPr="00D55E26">
        <w:rPr>
          <w:rFonts w:ascii="Times New Roman" w:hAnsi="Times New Roman" w:cs="Times New Roman"/>
          <w:sz w:val="28"/>
          <w:szCs w:val="28"/>
        </w:rPr>
        <w:t xml:space="preserve">. Движение в противоположном направлении, то есть проглатывание </w:t>
      </w:r>
      <w:r w:rsidRPr="00D55E26">
        <w:rPr>
          <w:rFonts w:ascii="Times New Roman" w:hAnsi="Times New Roman" w:cs="Times New Roman"/>
          <w:i/>
          <w:sz w:val="28"/>
          <w:szCs w:val="28"/>
        </w:rPr>
        <w:t>мантханабхайравой</w:t>
      </w:r>
      <w:r w:rsidRPr="00D55E26">
        <w:rPr>
          <w:rFonts w:ascii="Times New Roman" w:hAnsi="Times New Roman" w:cs="Times New Roman"/>
          <w:sz w:val="28"/>
          <w:szCs w:val="28"/>
        </w:rPr>
        <w:t xml:space="preserve">, которое втягивает энергии, все снова объединенные, и привлекает их к единому Сердцу, растворяет структуры и тенденции к двойственности. С этим движением связана практика Кали (во мн. ч.), которая позволяет способностям снова открыть их изначальный динамизм, но, чтобы совершенная интеграция имела место, йогин должен, начиная со стыка, овладеть двумя дощечками, служащими для разжигания огня. Оттуда, сохраняя сознание в очень бдительном состоянии, он наполняет одновременно бодрствование и </w:t>
      </w:r>
      <w:r w:rsidRPr="00D55E26">
        <w:rPr>
          <w:rFonts w:ascii="Times New Roman" w:hAnsi="Times New Roman" w:cs="Times New Roman"/>
          <w:i/>
          <w:sz w:val="28"/>
          <w:szCs w:val="28"/>
        </w:rPr>
        <w:t>самадхи</w:t>
      </w:r>
      <w:r w:rsidRPr="00D55E26">
        <w:rPr>
          <w:rFonts w:ascii="Times New Roman" w:hAnsi="Times New Roman" w:cs="Times New Roman"/>
          <w:sz w:val="28"/>
          <w:szCs w:val="28"/>
        </w:rPr>
        <w:t>. Йогин обратится в нечто вроде хозяина двойного движения, того, кто поглощает и кто извергает, в момент, когда просветление распространяется на восприятие мира и наполняет его покоем и блаженством «Я», отсюда восхищение, присущее каждой из энергий Сознания, когда они поочередно блистают.</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Таким образом, начиная с божественной энергии, великой Кали, которая пахтает вселенную</w:t>
      </w:r>
      <w:r w:rsidRPr="00D55E26">
        <w:rPr>
          <w:rStyle w:val="a6"/>
          <w:rFonts w:ascii="Times New Roman" w:hAnsi="Times New Roman" w:cs="Times New Roman"/>
          <w:sz w:val="28"/>
          <w:szCs w:val="28"/>
        </w:rPr>
        <w:footnoteReference w:id="67"/>
      </w:r>
      <w:r w:rsidRPr="00D55E26">
        <w:rPr>
          <w:rFonts w:ascii="Times New Roman" w:hAnsi="Times New Roman" w:cs="Times New Roman"/>
          <w:sz w:val="28"/>
          <w:szCs w:val="28"/>
        </w:rPr>
        <w:t xml:space="preserve">, мы видим последовательно колебания энергий, называемых </w:t>
      </w:r>
      <w:r w:rsidRPr="00D55E26">
        <w:rPr>
          <w:rFonts w:ascii="Times New Roman" w:hAnsi="Times New Roman" w:cs="Times New Roman"/>
          <w:i/>
          <w:sz w:val="28"/>
          <w:szCs w:val="28"/>
        </w:rPr>
        <w:t>кхечари, гочари, дикчари</w:t>
      </w:r>
      <w:r w:rsidRPr="00D55E26">
        <w:rPr>
          <w:rFonts w:ascii="Times New Roman" w:hAnsi="Times New Roman" w:cs="Times New Roman"/>
          <w:sz w:val="28"/>
          <w:szCs w:val="28"/>
        </w:rPr>
        <w:t xml:space="preserve"> и </w:t>
      </w:r>
      <w:r w:rsidRPr="00D55E26">
        <w:rPr>
          <w:rFonts w:ascii="Times New Roman" w:hAnsi="Times New Roman" w:cs="Times New Roman"/>
          <w:i/>
          <w:sz w:val="28"/>
          <w:szCs w:val="28"/>
        </w:rPr>
        <w:t>бхучари</w:t>
      </w:r>
      <w:r w:rsidRPr="00D55E26">
        <w:rPr>
          <w:rFonts w:ascii="Times New Roman" w:hAnsi="Times New Roman" w:cs="Times New Roman"/>
          <w:sz w:val="28"/>
          <w:szCs w:val="28"/>
        </w:rPr>
        <w:t>, в зависимости от фаз появления, устойчивости, поглощения и неописуемого сознания.</w:t>
      </w:r>
    </w:p>
    <w:p w:rsidR="008B55E0" w:rsidRPr="00D55E26" w:rsidRDefault="008B55E0" w:rsidP="00D55E26">
      <w:pPr>
        <w:spacing w:after="0" w:line="240" w:lineRule="auto"/>
        <w:ind w:firstLine="709"/>
        <w:jc w:val="both"/>
        <w:rPr>
          <w:rFonts w:ascii="Times New Roman" w:hAnsi="Times New Roman" w:cs="Times New Roman"/>
          <w:sz w:val="28"/>
          <w:szCs w:val="28"/>
        </w:rPr>
      </w:pPr>
    </w:p>
    <w:p w:rsidR="008B55E0" w:rsidRPr="00D55E26" w:rsidRDefault="008B55E0" w:rsidP="00D55E26">
      <w:pPr>
        <w:spacing w:after="0" w:line="240" w:lineRule="auto"/>
        <w:ind w:firstLine="709"/>
        <w:jc w:val="center"/>
        <w:rPr>
          <w:rFonts w:ascii="Times New Roman" w:hAnsi="Times New Roman" w:cs="Times New Roman"/>
          <w:b/>
          <w:sz w:val="28"/>
          <w:szCs w:val="28"/>
        </w:rPr>
      </w:pPr>
      <w:r w:rsidRPr="00D55E26">
        <w:rPr>
          <w:rFonts w:ascii="Times New Roman" w:hAnsi="Times New Roman" w:cs="Times New Roman"/>
          <w:b/>
          <w:sz w:val="28"/>
          <w:szCs w:val="28"/>
        </w:rPr>
        <w:t>Пятиричный поток энергий и четыре области</w:t>
      </w:r>
    </w:p>
    <w:p w:rsidR="008B55E0" w:rsidRPr="00D55E26" w:rsidRDefault="008B55E0" w:rsidP="00D55E26">
      <w:pPr>
        <w:spacing w:after="0" w:line="240" w:lineRule="auto"/>
        <w:ind w:firstLine="709"/>
        <w:jc w:val="both"/>
        <w:rPr>
          <w:rFonts w:ascii="Times New Roman" w:hAnsi="Times New Roman" w:cs="Times New Roman"/>
          <w:sz w:val="28"/>
          <w:szCs w:val="28"/>
        </w:rPr>
      </w:pP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Вся эта манифестация связана с пятиричной деятельностью Шивы (</w:t>
      </w:r>
      <w:r w:rsidRPr="00D55E26">
        <w:rPr>
          <w:rFonts w:ascii="Times New Roman" w:hAnsi="Times New Roman" w:cs="Times New Roman"/>
          <w:i/>
          <w:sz w:val="28"/>
          <w:szCs w:val="28"/>
        </w:rPr>
        <w:t>паньчакрия</w:t>
      </w:r>
      <w:r w:rsidRPr="00D55E26">
        <w:rPr>
          <w:rFonts w:ascii="Times New Roman" w:hAnsi="Times New Roman" w:cs="Times New Roman"/>
          <w:sz w:val="28"/>
          <w:szCs w:val="28"/>
        </w:rPr>
        <w:t xml:space="preserve">), которую Кшемараджа исследует в своей работе «Пратьябхиджня-хридая» (сутра 11) с точки зрения школы </w:t>
      </w:r>
      <w:r w:rsidRPr="00D55E26">
        <w:rPr>
          <w:rFonts w:ascii="Times New Roman" w:hAnsi="Times New Roman" w:cs="Times New Roman"/>
          <w:i/>
          <w:sz w:val="28"/>
          <w:szCs w:val="28"/>
        </w:rPr>
        <w:t>Махартха</w:t>
      </w:r>
      <w:r w:rsidRPr="00D55E26">
        <w:rPr>
          <w:rFonts w:ascii="Times New Roman" w:hAnsi="Times New Roman" w:cs="Times New Roman"/>
          <w:sz w:val="28"/>
          <w:szCs w:val="28"/>
        </w:rPr>
        <w:t>, а значит, под углом мистического опыта йогина, уточняя, что данный опыт как раз соответствует божественной деятельности, хотя определяющие его термины являются отличными</w:t>
      </w:r>
      <w:r w:rsidRPr="00D55E26">
        <w:rPr>
          <w:rFonts w:ascii="Times New Roman" w:hAnsi="Times New Roman" w:cs="Times New Roman"/>
          <w:sz w:val="28"/>
          <w:szCs w:val="28"/>
          <w:vertAlign w:val="superscript"/>
        </w:rPr>
        <w:footnoteReference w:id="68"/>
      </w:r>
      <w:r w:rsidRPr="00D55E26">
        <w:rPr>
          <w:rFonts w:ascii="Times New Roman" w:hAnsi="Times New Roman" w:cs="Times New Roman"/>
          <w:sz w:val="28"/>
          <w:szCs w:val="28"/>
        </w:rPr>
        <w:t xml:space="preserve">. Все то, что проявляется, говорит по сути дела Кшемараджа, во время постепенного истечения энергий зрения и других органов, и есть явление, или манифестация. И если мы наслаждаемся данным состоянием, проявленным таким образом, или облекаемся в его окраску, то это потому, что богиня постоянства приводит его в существование. Затем это состояние поглощается в момент осознания: «О, я знаю!», когда разнообразный опыт поглощается в «Я». Но если в ходе поглощения сохраняются различные ощущения сомнения и прочего, поток становления сохраняется в форме зародыша, готового снова прорасти; это состояние называется </w:t>
      </w:r>
      <w:r w:rsidRPr="00D55E26">
        <w:rPr>
          <w:rFonts w:ascii="Times New Roman" w:hAnsi="Times New Roman" w:cs="Times New Roman"/>
          <w:i/>
          <w:sz w:val="28"/>
          <w:szCs w:val="28"/>
        </w:rPr>
        <w:t>вилая</w:t>
      </w:r>
      <w:r w:rsidRPr="00D55E26">
        <w:rPr>
          <w:rFonts w:ascii="Times New Roman" w:hAnsi="Times New Roman" w:cs="Times New Roman"/>
          <w:sz w:val="28"/>
          <w:szCs w:val="28"/>
        </w:rPr>
        <w:t xml:space="preserve">, так как оно скрывает еще подлинную природу «Я». Если это состояние зародыша, таким образом сохраняемого внутри, пожирается огнем Сознания, который поглощает его в процессе нарастающего созревания, в силу </w:t>
      </w:r>
      <w:r w:rsidRPr="00D55E26">
        <w:rPr>
          <w:rFonts w:ascii="Times New Roman" w:hAnsi="Times New Roman" w:cs="Times New Roman"/>
          <w:sz w:val="28"/>
          <w:szCs w:val="28"/>
        </w:rPr>
        <w:lastRenderedPageBreak/>
        <w:t>этого поглощения у человека, удостоившегося милости, не сохраняется никакого зародыша. Без помощи гуру, добавляет Кшемараджа, невозможно иметь опыт пятеричного действия, хотя он постоянно открыт для всех. Тот, кто видит в себе субъекта этой пятеричной деятельности, остается хозяином энергий. Тот же, кто не знает об этом, обманутый ими, жертва иллюзии, подверженный перевоплощениям, это раб (</w:t>
      </w:r>
      <w:r w:rsidRPr="00D55E26">
        <w:rPr>
          <w:rFonts w:ascii="Times New Roman" w:hAnsi="Times New Roman" w:cs="Times New Roman"/>
          <w:i/>
          <w:sz w:val="28"/>
          <w:szCs w:val="28"/>
        </w:rPr>
        <w:t>пашу</w:t>
      </w:r>
      <w:r w:rsidRPr="00D55E26">
        <w:rPr>
          <w:rFonts w:ascii="Times New Roman" w:hAnsi="Times New Roman" w:cs="Times New Roman"/>
          <w:sz w:val="28"/>
          <w:szCs w:val="28"/>
        </w:rPr>
        <w:t>), ограниченный субъект, с точки зрения которого энергия, скрывая свою высшую форму, развертывает эманацию и постоянство дифференцированного, поглощая недифференцированное</w:t>
      </w:r>
      <w:r w:rsidRPr="00D55E26">
        <w:rPr>
          <w:rFonts w:ascii="Times New Roman" w:hAnsi="Times New Roman" w:cs="Times New Roman"/>
          <w:sz w:val="28"/>
          <w:szCs w:val="28"/>
          <w:vertAlign w:val="superscript"/>
        </w:rPr>
        <w:footnoteReference w:id="69"/>
      </w:r>
      <w:r w:rsidRPr="00D55E26">
        <w:rPr>
          <w:rFonts w:ascii="Times New Roman" w:hAnsi="Times New Roman" w:cs="Times New Roman"/>
          <w:sz w:val="28"/>
          <w:szCs w:val="28"/>
        </w:rPr>
        <w:t>. Таким образом она производит в нем двухполюсную деятельность (</w:t>
      </w:r>
      <w:r w:rsidRPr="00D55E26">
        <w:rPr>
          <w:rFonts w:ascii="Times New Roman" w:hAnsi="Times New Roman" w:cs="Times New Roman"/>
          <w:i/>
          <w:sz w:val="28"/>
          <w:szCs w:val="28"/>
        </w:rPr>
        <w:t>викальпа</w:t>
      </w:r>
      <w:r w:rsidRPr="00D55E26">
        <w:rPr>
          <w:rFonts w:ascii="Times New Roman" w:hAnsi="Times New Roman" w:cs="Times New Roman"/>
          <w:sz w:val="28"/>
          <w:szCs w:val="28"/>
        </w:rPr>
        <w:t>), возобновляемую в каждый миг</w:t>
      </w:r>
      <w:r w:rsidRPr="00D55E26">
        <w:rPr>
          <w:rFonts w:ascii="Times New Roman" w:hAnsi="Times New Roman" w:cs="Times New Roman"/>
          <w:sz w:val="28"/>
          <w:szCs w:val="28"/>
          <w:vertAlign w:val="superscript"/>
        </w:rPr>
        <w:footnoteReference w:id="70"/>
      </w:r>
      <w:r w:rsidRPr="00D55E26">
        <w:rPr>
          <w:rFonts w:ascii="Times New Roman" w:hAnsi="Times New Roman" w:cs="Times New Roman"/>
          <w:sz w:val="28"/>
          <w:szCs w:val="28"/>
        </w:rPr>
        <w:t>, и проявляет отдельные объекты, которым не хватает ясности. Эта же самая энергия у хозяина энергий (</w:t>
      </w:r>
      <w:r w:rsidRPr="00D55E26">
        <w:rPr>
          <w:rFonts w:ascii="Times New Roman" w:hAnsi="Times New Roman" w:cs="Times New Roman"/>
          <w:i/>
          <w:sz w:val="28"/>
          <w:szCs w:val="28"/>
        </w:rPr>
        <w:t>пати</w:t>
      </w:r>
      <w:r w:rsidRPr="00D55E26">
        <w:rPr>
          <w:rFonts w:ascii="Times New Roman" w:hAnsi="Times New Roman" w:cs="Times New Roman"/>
          <w:sz w:val="28"/>
          <w:szCs w:val="28"/>
        </w:rPr>
        <w:t>), напротив, вызывает чистое состояние, когда она поглощает дифференцированное.</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 xml:space="preserve">Затем Кшемараджа объясняет, каким образом энергия </w:t>
      </w:r>
      <w:r w:rsidRPr="00D55E26">
        <w:rPr>
          <w:rFonts w:ascii="Times New Roman" w:hAnsi="Times New Roman" w:cs="Times New Roman"/>
          <w:i/>
          <w:sz w:val="28"/>
          <w:szCs w:val="28"/>
        </w:rPr>
        <w:t>вьомавамешвари</w:t>
      </w:r>
      <w:r w:rsidRPr="00D55E26">
        <w:rPr>
          <w:rFonts w:ascii="Times New Roman" w:hAnsi="Times New Roman" w:cs="Times New Roman"/>
          <w:sz w:val="28"/>
          <w:szCs w:val="28"/>
        </w:rPr>
        <w:t>, «владычица небосвода Сознания», развертывается, разделяясь на пять потоков, порабощающих невежду: как раз эти потоки энергии и составляют колесо обладающих сознанием энергий</w:t>
      </w:r>
      <w:r w:rsidRPr="00D55E26">
        <w:rPr>
          <w:rFonts w:ascii="Times New Roman" w:hAnsi="Times New Roman" w:cs="Times New Roman"/>
          <w:sz w:val="28"/>
          <w:szCs w:val="28"/>
          <w:vertAlign w:val="superscript"/>
        </w:rPr>
        <w:footnoteReference w:id="71"/>
      </w:r>
      <w:r w:rsidRPr="00D55E26">
        <w:rPr>
          <w:rFonts w:ascii="Times New Roman" w:hAnsi="Times New Roman" w:cs="Times New Roman"/>
          <w:sz w:val="28"/>
          <w:szCs w:val="28"/>
        </w:rPr>
        <w:t>.</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Энергия Сознания (</w:t>
      </w:r>
      <w:r w:rsidRPr="00D55E26">
        <w:rPr>
          <w:rFonts w:ascii="Times New Roman" w:hAnsi="Times New Roman" w:cs="Times New Roman"/>
          <w:i/>
          <w:sz w:val="28"/>
          <w:szCs w:val="28"/>
        </w:rPr>
        <w:t>чити-шакти</w:t>
      </w:r>
      <w:r w:rsidRPr="00D55E26">
        <w:rPr>
          <w:rFonts w:ascii="Times New Roman" w:hAnsi="Times New Roman" w:cs="Times New Roman"/>
          <w:sz w:val="28"/>
          <w:szCs w:val="28"/>
        </w:rPr>
        <w:t>), известная под именем Вамешвари, владычица, которая скрывает и раскрывает, так как она служит источником вселенной и противодействует также ее течению</w:t>
      </w:r>
      <w:r w:rsidRPr="00D55E26">
        <w:rPr>
          <w:rFonts w:ascii="Times New Roman" w:hAnsi="Times New Roman" w:cs="Times New Roman"/>
          <w:sz w:val="28"/>
          <w:szCs w:val="28"/>
          <w:vertAlign w:val="superscript"/>
        </w:rPr>
        <w:footnoteReference w:id="72"/>
      </w:r>
      <w:r w:rsidRPr="00D55E26">
        <w:rPr>
          <w:rFonts w:ascii="Times New Roman" w:hAnsi="Times New Roman" w:cs="Times New Roman"/>
          <w:sz w:val="28"/>
          <w:szCs w:val="28"/>
        </w:rPr>
        <w:t>, покоится вначале в области пустоты</w:t>
      </w:r>
      <w:r w:rsidRPr="00D55E26">
        <w:rPr>
          <w:rFonts w:ascii="Times New Roman" w:hAnsi="Times New Roman" w:cs="Times New Roman"/>
          <w:sz w:val="28"/>
          <w:szCs w:val="28"/>
          <w:vertAlign w:val="superscript"/>
        </w:rPr>
        <w:footnoteReference w:id="73"/>
      </w:r>
      <w:r w:rsidRPr="00D55E26">
        <w:rPr>
          <w:rFonts w:ascii="Times New Roman" w:hAnsi="Times New Roman" w:cs="Times New Roman"/>
          <w:sz w:val="28"/>
          <w:szCs w:val="28"/>
        </w:rPr>
        <w:t xml:space="preserve"> и маскирует свою высшую Реальность, которая является только как движущаяся в безграничных небесах Сознания (</w:t>
      </w:r>
      <w:r w:rsidRPr="00D55E26">
        <w:rPr>
          <w:rFonts w:ascii="Times New Roman" w:hAnsi="Times New Roman" w:cs="Times New Roman"/>
          <w:i/>
          <w:sz w:val="28"/>
          <w:szCs w:val="28"/>
        </w:rPr>
        <w:t>чидгаганачари</w:t>
      </w:r>
      <w:r w:rsidRPr="00D55E26">
        <w:rPr>
          <w:rFonts w:ascii="Times New Roman" w:hAnsi="Times New Roman" w:cs="Times New Roman"/>
          <w:sz w:val="28"/>
          <w:szCs w:val="28"/>
        </w:rPr>
        <w:t xml:space="preserve">). Она начинает свою манифестацию как </w:t>
      </w:r>
      <w:r w:rsidRPr="00D55E26">
        <w:rPr>
          <w:rFonts w:ascii="Times New Roman" w:hAnsi="Times New Roman" w:cs="Times New Roman"/>
          <w:i/>
          <w:sz w:val="28"/>
          <w:szCs w:val="28"/>
        </w:rPr>
        <w:t>кхечаричакра</w:t>
      </w:r>
      <w:r w:rsidRPr="00D55E26">
        <w:rPr>
          <w:rFonts w:ascii="Times New Roman" w:hAnsi="Times New Roman" w:cs="Times New Roman"/>
          <w:sz w:val="28"/>
          <w:szCs w:val="28"/>
        </w:rPr>
        <w:t>, присущая обладающему сознанием субъекту, чья несколько ограниченная</w:t>
      </w:r>
      <w:r w:rsidRPr="00D55E26">
        <w:rPr>
          <w:rFonts w:ascii="Times New Roman" w:hAnsi="Times New Roman" w:cs="Times New Roman"/>
          <w:sz w:val="28"/>
          <w:szCs w:val="28"/>
          <w:vertAlign w:val="superscript"/>
        </w:rPr>
        <w:footnoteReference w:id="74"/>
      </w:r>
      <w:r w:rsidRPr="00D55E26">
        <w:rPr>
          <w:rFonts w:ascii="Times New Roman" w:hAnsi="Times New Roman" w:cs="Times New Roman"/>
          <w:sz w:val="28"/>
          <w:szCs w:val="28"/>
        </w:rPr>
        <w:t xml:space="preserve"> деятельность происходит в пустом эфире (</w:t>
      </w:r>
      <w:r w:rsidRPr="00D55E26">
        <w:rPr>
          <w:rFonts w:ascii="Times New Roman" w:hAnsi="Times New Roman" w:cs="Times New Roman"/>
          <w:i/>
          <w:sz w:val="28"/>
          <w:szCs w:val="28"/>
        </w:rPr>
        <w:t>кхе</w:t>
      </w:r>
      <w:r w:rsidRPr="00D55E26">
        <w:rPr>
          <w:rFonts w:ascii="Times New Roman" w:hAnsi="Times New Roman" w:cs="Times New Roman"/>
          <w:sz w:val="28"/>
          <w:szCs w:val="28"/>
        </w:rPr>
        <w:t>) сердца и включает частичные энергии (</w:t>
      </w:r>
      <w:r w:rsidRPr="00D55E26">
        <w:rPr>
          <w:rFonts w:ascii="Times New Roman" w:hAnsi="Times New Roman" w:cs="Times New Roman"/>
          <w:i/>
          <w:sz w:val="28"/>
          <w:szCs w:val="28"/>
        </w:rPr>
        <w:t>кала</w:t>
      </w:r>
      <w:r w:rsidRPr="00D55E26">
        <w:rPr>
          <w:rFonts w:ascii="Times New Roman" w:hAnsi="Times New Roman" w:cs="Times New Roman"/>
          <w:sz w:val="28"/>
          <w:szCs w:val="28"/>
        </w:rPr>
        <w:t xml:space="preserve">). Затем энергия обретает облик </w:t>
      </w:r>
      <w:r w:rsidRPr="00D55E26">
        <w:rPr>
          <w:rFonts w:ascii="Times New Roman" w:hAnsi="Times New Roman" w:cs="Times New Roman"/>
          <w:i/>
          <w:sz w:val="28"/>
          <w:szCs w:val="28"/>
        </w:rPr>
        <w:t>гочаричакры</w:t>
      </w:r>
      <w:r w:rsidRPr="00D55E26">
        <w:rPr>
          <w:rFonts w:ascii="Times New Roman" w:hAnsi="Times New Roman" w:cs="Times New Roman"/>
          <w:sz w:val="28"/>
          <w:szCs w:val="28"/>
        </w:rPr>
        <w:t>, циркулируя в световых лучах в форме внутреннего органа, имея тройную функцию на уровне инструментального познания (</w:t>
      </w:r>
      <w:r w:rsidRPr="00D55E26">
        <w:rPr>
          <w:rFonts w:ascii="Times New Roman" w:hAnsi="Times New Roman" w:cs="Times New Roman"/>
          <w:i/>
          <w:sz w:val="28"/>
          <w:szCs w:val="28"/>
        </w:rPr>
        <w:t>прамана</w:t>
      </w:r>
      <w:r w:rsidRPr="00D55E26">
        <w:rPr>
          <w:rFonts w:ascii="Times New Roman" w:hAnsi="Times New Roman" w:cs="Times New Roman"/>
          <w:sz w:val="28"/>
          <w:szCs w:val="28"/>
        </w:rPr>
        <w:t>): определение или уверенность, относящаяся к дифференцированному, ошибочное отождествление («Я») с дифференцированным и дифференцирующее чередование</w:t>
      </w:r>
      <w:r w:rsidRPr="00D55E26">
        <w:rPr>
          <w:rFonts w:ascii="Times New Roman" w:hAnsi="Times New Roman" w:cs="Times New Roman"/>
          <w:sz w:val="28"/>
          <w:szCs w:val="28"/>
          <w:vertAlign w:val="superscript"/>
        </w:rPr>
        <w:footnoteReference w:id="75"/>
      </w:r>
      <w:r w:rsidRPr="00D55E26">
        <w:rPr>
          <w:rFonts w:ascii="Times New Roman" w:hAnsi="Times New Roman" w:cs="Times New Roman"/>
          <w:sz w:val="28"/>
          <w:szCs w:val="28"/>
        </w:rPr>
        <w:t xml:space="preserve">. Как </w:t>
      </w:r>
      <w:r w:rsidRPr="00D55E26">
        <w:rPr>
          <w:rFonts w:ascii="Times New Roman" w:hAnsi="Times New Roman" w:cs="Times New Roman"/>
          <w:i/>
          <w:sz w:val="28"/>
          <w:szCs w:val="28"/>
        </w:rPr>
        <w:t>дикчаричакра</w:t>
      </w:r>
      <w:r w:rsidRPr="00D55E26">
        <w:rPr>
          <w:rFonts w:ascii="Times New Roman" w:hAnsi="Times New Roman" w:cs="Times New Roman"/>
          <w:sz w:val="28"/>
          <w:szCs w:val="28"/>
        </w:rPr>
        <w:t xml:space="preserve"> энергия, блуждающая в пространстве, становится силой, одушевляющей органы восприятия и действия, способные ощущать дифференцированное в его зрительной, слуховой и других областях. Она проявляется, наконец, как </w:t>
      </w:r>
      <w:r w:rsidRPr="00D55E26">
        <w:rPr>
          <w:rFonts w:ascii="Times New Roman" w:hAnsi="Times New Roman" w:cs="Times New Roman"/>
          <w:i/>
          <w:sz w:val="28"/>
          <w:szCs w:val="28"/>
        </w:rPr>
        <w:lastRenderedPageBreak/>
        <w:t>бхучаричакра</w:t>
      </w:r>
      <w:r w:rsidRPr="00D55E26">
        <w:rPr>
          <w:rFonts w:ascii="Times New Roman" w:hAnsi="Times New Roman" w:cs="Times New Roman"/>
          <w:sz w:val="28"/>
          <w:szCs w:val="28"/>
        </w:rPr>
        <w:t>, двигаясь по земле, на уровне познаваемых объектов (</w:t>
      </w:r>
      <w:r w:rsidRPr="00D55E26">
        <w:rPr>
          <w:rFonts w:ascii="Times New Roman" w:hAnsi="Times New Roman" w:cs="Times New Roman"/>
          <w:i/>
          <w:sz w:val="28"/>
          <w:szCs w:val="28"/>
        </w:rPr>
        <w:t>прамея</w:t>
      </w:r>
      <w:r w:rsidRPr="00D55E26">
        <w:rPr>
          <w:rFonts w:ascii="Times New Roman" w:hAnsi="Times New Roman" w:cs="Times New Roman"/>
          <w:sz w:val="28"/>
          <w:szCs w:val="28"/>
        </w:rPr>
        <w:t>) или дифференцированной объективной реальности.</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Таким образом, сердце</w:t>
      </w:r>
      <w:r w:rsidRPr="00D55E26">
        <w:rPr>
          <w:rFonts w:ascii="Times New Roman" w:hAnsi="Times New Roman" w:cs="Times New Roman"/>
          <w:i/>
          <w:sz w:val="28"/>
          <w:szCs w:val="28"/>
        </w:rPr>
        <w:t xml:space="preserve"> пашу</w:t>
      </w:r>
      <w:r w:rsidRPr="00D55E26">
        <w:rPr>
          <w:rFonts w:ascii="Times New Roman" w:hAnsi="Times New Roman" w:cs="Times New Roman"/>
          <w:sz w:val="28"/>
          <w:szCs w:val="28"/>
        </w:rPr>
        <w:t>, связанных существ, оказывается под влиянием этих четырех энергий. Но в роли независимого властителя (</w:t>
      </w:r>
      <w:r w:rsidRPr="00D55E26">
        <w:rPr>
          <w:rFonts w:ascii="Times New Roman" w:hAnsi="Times New Roman" w:cs="Times New Roman"/>
          <w:i/>
          <w:sz w:val="28"/>
          <w:szCs w:val="28"/>
        </w:rPr>
        <w:t>пати</w:t>
      </w:r>
      <w:r w:rsidRPr="00D55E26">
        <w:rPr>
          <w:rFonts w:ascii="Times New Roman" w:hAnsi="Times New Roman" w:cs="Times New Roman"/>
          <w:sz w:val="28"/>
          <w:szCs w:val="28"/>
        </w:rPr>
        <w:t xml:space="preserve">) энергия </w:t>
      </w:r>
      <w:r w:rsidRPr="00D55E26">
        <w:rPr>
          <w:rFonts w:ascii="Times New Roman" w:hAnsi="Times New Roman" w:cs="Times New Roman"/>
          <w:i/>
          <w:sz w:val="28"/>
          <w:szCs w:val="28"/>
        </w:rPr>
        <w:t>вьомавамешвари</w:t>
      </w:r>
      <w:r w:rsidRPr="00D55E26">
        <w:rPr>
          <w:rFonts w:ascii="Times New Roman" w:hAnsi="Times New Roman" w:cs="Times New Roman"/>
          <w:sz w:val="28"/>
          <w:szCs w:val="28"/>
        </w:rPr>
        <w:t xml:space="preserve"> открывается как движущаяся по бесконечному небосводу Сознания, и ее деятельность благодаря обладанию всезнанием и всемогуществом охватывает вселенную на этапе </w:t>
      </w:r>
      <w:r w:rsidRPr="00D55E26">
        <w:rPr>
          <w:rFonts w:ascii="Times New Roman" w:hAnsi="Times New Roman" w:cs="Times New Roman"/>
          <w:i/>
          <w:sz w:val="28"/>
          <w:szCs w:val="28"/>
        </w:rPr>
        <w:t>кхечари</w:t>
      </w:r>
      <w:r w:rsidRPr="00D55E26">
        <w:rPr>
          <w:rFonts w:ascii="Times New Roman" w:hAnsi="Times New Roman" w:cs="Times New Roman"/>
          <w:sz w:val="28"/>
          <w:szCs w:val="28"/>
        </w:rPr>
        <w:t xml:space="preserve">. На этапе </w:t>
      </w:r>
      <w:r w:rsidRPr="00D55E26">
        <w:rPr>
          <w:rFonts w:ascii="Times New Roman" w:hAnsi="Times New Roman" w:cs="Times New Roman"/>
          <w:i/>
          <w:sz w:val="28"/>
          <w:szCs w:val="28"/>
        </w:rPr>
        <w:t>гочари</w:t>
      </w:r>
      <w:r w:rsidRPr="00D55E26">
        <w:rPr>
          <w:rFonts w:ascii="Times New Roman" w:hAnsi="Times New Roman" w:cs="Times New Roman"/>
          <w:sz w:val="28"/>
          <w:szCs w:val="28"/>
        </w:rPr>
        <w:t xml:space="preserve"> она заключается в уверенности в отношении недифференцированного, а на этапе </w:t>
      </w:r>
      <w:r w:rsidRPr="00D55E26">
        <w:rPr>
          <w:rFonts w:ascii="Times New Roman" w:hAnsi="Times New Roman" w:cs="Times New Roman"/>
          <w:i/>
          <w:sz w:val="28"/>
          <w:szCs w:val="28"/>
        </w:rPr>
        <w:t>дикчари</w:t>
      </w:r>
      <w:r w:rsidRPr="00D55E26">
        <w:rPr>
          <w:rFonts w:ascii="Times New Roman" w:hAnsi="Times New Roman" w:cs="Times New Roman"/>
          <w:sz w:val="28"/>
          <w:szCs w:val="28"/>
        </w:rPr>
        <w:t xml:space="preserve"> она представляет собой непосредственное восприятие недифференцированного, когда осознание отсутствия различий захватило само восприятие. Наконец, с </w:t>
      </w:r>
      <w:r w:rsidRPr="00D55E26">
        <w:rPr>
          <w:rFonts w:ascii="Times New Roman" w:hAnsi="Times New Roman" w:cs="Times New Roman"/>
          <w:i/>
          <w:sz w:val="28"/>
          <w:szCs w:val="28"/>
        </w:rPr>
        <w:t xml:space="preserve">бхучари </w:t>
      </w:r>
      <w:r w:rsidRPr="00D55E26">
        <w:rPr>
          <w:rFonts w:ascii="Times New Roman" w:hAnsi="Times New Roman" w:cs="Times New Roman"/>
          <w:sz w:val="28"/>
          <w:szCs w:val="28"/>
        </w:rPr>
        <w:t>энергия являет познаваемые объекты как сила своего развертывания, не отличимая от таких своих собственных частей. Таким образом расцветает сердце  властителя энергий.</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Дамодара равным образом выражает это в стихе: «Вамеша и другие богини, имеющие своей областью обладающий сознанием субъект, чьи способности направлены вовнутрь и вовне,  а равно и на объективно существующие вещи, освобождают (соответственно) полное знание, когда они превращают (человека) в совершенное существо, но при отсутствии знания они образуют связь и делают из него ограниченное существо»</w:t>
      </w:r>
      <w:r w:rsidRPr="00D55E26">
        <w:rPr>
          <w:rFonts w:ascii="Times New Roman" w:hAnsi="Times New Roman" w:cs="Times New Roman"/>
          <w:sz w:val="28"/>
          <w:szCs w:val="28"/>
          <w:vertAlign w:val="superscript"/>
        </w:rPr>
        <w:footnoteReference w:id="76"/>
      </w:r>
      <w:r w:rsidRPr="00D55E26">
        <w:rPr>
          <w:rFonts w:ascii="Times New Roman" w:hAnsi="Times New Roman" w:cs="Times New Roman"/>
          <w:sz w:val="28"/>
          <w:szCs w:val="28"/>
        </w:rPr>
        <w:t>.</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Извергнув вселенную, Вьомавамешвари правит одна, независимая, и однако все на месте, цвета блистают, звуки разносятся, энергии проявляются, не переставая быть по сути своей недифференцированными:</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«Тот, кто воспринимает вселенную как скопление пены посреди нектарного океана сознания, поистине есть единственный Шива»</w:t>
      </w:r>
      <w:r w:rsidRPr="00D55E26">
        <w:rPr>
          <w:rFonts w:ascii="Times New Roman" w:hAnsi="Times New Roman" w:cs="Times New Roman"/>
          <w:sz w:val="28"/>
          <w:szCs w:val="28"/>
          <w:vertAlign w:val="superscript"/>
        </w:rPr>
        <w:footnoteReference w:id="77"/>
      </w:r>
      <w:r w:rsidRPr="00D55E26">
        <w:rPr>
          <w:rFonts w:ascii="Times New Roman" w:hAnsi="Times New Roman" w:cs="Times New Roman"/>
          <w:sz w:val="28"/>
          <w:szCs w:val="28"/>
        </w:rPr>
        <w:t>.</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 xml:space="preserve">Таково мистическое колесо в учении </w:t>
      </w:r>
      <w:r w:rsidRPr="00D55E26">
        <w:rPr>
          <w:rFonts w:ascii="Times New Roman" w:hAnsi="Times New Roman" w:cs="Times New Roman"/>
          <w:i/>
          <w:sz w:val="28"/>
          <w:szCs w:val="28"/>
        </w:rPr>
        <w:t>Махартхи</w:t>
      </w:r>
      <w:r w:rsidRPr="00D55E26">
        <w:rPr>
          <w:rFonts w:ascii="Times New Roman" w:hAnsi="Times New Roman" w:cs="Times New Roman"/>
          <w:sz w:val="28"/>
          <w:szCs w:val="28"/>
        </w:rPr>
        <w:t>, именуемое пятеричным потоком</w:t>
      </w:r>
      <w:r w:rsidRPr="00D55E26">
        <w:rPr>
          <w:rFonts w:ascii="Times New Roman" w:hAnsi="Times New Roman" w:cs="Times New Roman"/>
          <w:sz w:val="28"/>
          <w:szCs w:val="28"/>
          <w:vertAlign w:val="superscript"/>
        </w:rPr>
        <w:footnoteReference w:id="78"/>
      </w:r>
      <w:r w:rsidRPr="00D55E26">
        <w:rPr>
          <w:rFonts w:ascii="Times New Roman" w:hAnsi="Times New Roman" w:cs="Times New Roman"/>
          <w:sz w:val="28"/>
          <w:szCs w:val="28"/>
        </w:rPr>
        <w:t>; его вращение выступает символом беспрестанного возвращения энергий, чья активность носит столь бурный характер, что каждая из них переходит в следующую текучим образом, без того чтобы можно было ясно ощутить прерывистость в их смене.</w:t>
      </w:r>
    </w:p>
    <w:p w:rsidR="008B55E0" w:rsidRPr="00D55E26" w:rsidRDefault="008B55E0" w:rsidP="00D55E26">
      <w:pPr>
        <w:spacing w:after="0" w:line="240" w:lineRule="auto"/>
        <w:ind w:firstLine="709"/>
        <w:jc w:val="both"/>
        <w:rPr>
          <w:rFonts w:ascii="Times New Roman" w:hAnsi="Times New Roman" w:cs="Times New Roman"/>
          <w:sz w:val="28"/>
          <w:szCs w:val="28"/>
        </w:rPr>
      </w:pPr>
    </w:p>
    <w:p w:rsidR="008B55E0" w:rsidRPr="00D55E26" w:rsidRDefault="008B55E0" w:rsidP="00D55E26">
      <w:pPr>
        <w:spacing w:after="0" w:line="240" w:lineRule="auto"/>
        <w:ind w:firstLine="709"/>
        <w:jc w:val="center"/>
        <w:rPr>
          <w:rFonts w:ascii="Times New Roman" w:hAnsi="Times New Roman" w:cs="Times New Roman"/>
          <w:b/>
          <w:sz w:val="28"/>
          <w:szCs w:val="28"/>
        </w:rPr>
      </w:pPr>
      <w:r w:rsidRPr="00D55E26">
        <w:rPr>
          <w:rFonts w:ascii="Times New Roman" w:hAnsi="Times New Roman" w:cs="Times New Roman"/>
          <w:b/>
          <w:sz w:val="28"/>
          <w:szCs w:val="28"/>
        </w:rPr>
        <w:t>Колесо энергий согласно Абхинавагупте</w:t>
      </w:r>
    </w:p>
    <w:p w:rsidR="008B55E0" w:rsidRPr="00D55E26" w:rsidRDefault="008B55E0" w:rsidP="00D55E26">
      <w:pPr>
        <w:spacing w:after="0" w:line="240" w:lineRule="auto"/>
        <w:ind w:firstLine="709"/>
        <w:jc w:val="both"/>
        <w:rPr>
          <w:rFonts w:ascii="Times New Roman" w:hAnsi="Times New Roman" w:cs="Times New Roman"/>
          <w:sz w:val="28"/>
          <w:szCs w:val="28"/>
        </w:rPr>
      </w:pP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Абхинавагупта касается колеса обладающих сознанием энергий (Кали) в двух местах в своей «Тантралоке», в 5-й главе, когда речь идет о нижнем пути индивида, и в 4-й главе, когда затрагивается тема пути энергии</w:t>
      </w:r>
      <w:r w:rsidRPr="00D55E26">
        <w:rPr>
          <w:rFonts w:ascii="Times New Roman" w:hAnsi="Times New Roman" w:cs="Times New Roman"/>
          <w:sz w:val="28"/>
          <w:szCs w:val="28"/>
          <w:vertAlign w:val="superscript"/>
        </w:rPr>
        <w:footnoteReference w:id="79"/>
      </w:r>
      <w:r w:rsidRPr="00D55E26">
        <w:rPr>
          <w:rFonts w:ascii="Times New Roman" w:hAnsi="Times New Roman" w:cs="Times New Roman"/>
          <w:sz w:val="28"/>
          <w:szCs w:val="28"/>
        </w:rPr>
        <w:t>.</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lastRenderedPageBreak/>
        <w:t>Перед тем как описать это колесо в той форме, в какой его необходимо почитать на индивидуальном пути, он излагает</w:t>
      </w:r>
      <w:r w:rsidRPr="00D55E26">
        <w:rPr>
          <w:rFonts w:ascii="Times New Roman" w:hAnsi="Times New Roman" w:cs="Times New Roman"/>
          <w:sz w:val="28"/>
          <w:szCs w:val="28"/>
          <w:vertAlign w:val="superscript"/>
        </w:rPr>
        <w:footnoteReference w:id="80"/>
      </w:r>
      <w:r w:rsidRPr="00D55E26">
        <w:rPr>
          <w:rFonts w:ascii="Times New Roman" w:hAnsi="Times New Roman" w:cs="Times New Roman"/>
          <w:sz w:val="28"/>
          <w:szCs w:val="28"/>
        </w:rPr>
        <w:t xml:space="preserve"> прием медитации, которую сравнивает с обрыванием цветка банана, чьи лепестки отбрасывают один за другим, чтобы добраться до центра, до пыльцы, до святилища Сердца, где «Я» начинает сиять, как только уровни реального отброшены (5.21). Затем он продолжает: «Именно в великой пропасти жертвенного огня, называемого Сердцем, ярко блистает огонь Бхайравы, когда трут два куска дерева</w:t>
      </w:r>
      <w:r w:rsidRPr="00D55E26">
        <w:rPr>
          <w:rFonts w:ascii="Times New Roman" w:hAnsi="Times New Roman" w:cs="Times New Roman"/>
          <w:sz w:val="28"/>
          <w:szCs w:val="28"/>
          <w:vertAlign w:val="superscript"/>
        </w:rPr>
        <w:footnoteReference w:id="81"/>
      </w:r>
      <w:r w:rsidRPr="00D55E26">
        <w:rPr>
          <w:rFonts w:ascii="Times New Roman" w:hAnsi="Times New Roman" w:cs="Times New Roman"/>
          <w:sz w:val="28"/>
          <w:szCs w:val="28"/>
        </w:rPr>
        <w:t xml:space="preserve"> этой медитации и сосредотачиваются исключительно на этом трении, объединяющем луну, солнце и огонь, то есть познаваемый объект, познание и познающий субъект». В следующем стихе объясняется: «Мы представляем огонь Сознания посредине нектара пыльцы, где находится сердце и, как только огонь начинает гореть, йогин должен сосредоточиться на нем в образе полного Субъекта и заставить его ярко сиять, интериоризуя и объединяя в огне Сознания всю троичность, представленную </w:t>
      </w:r>
      <w:r w:rsidRPr="00D55E26">
        <w:rPr>
          <w:rFonts w:ascii="Times New Roman" w:hAnsi="Times New Roman" w:cs="Times New Roman"/>
          <w:i/>
          <w:sz w:val="28"/>
          <w:szCs w:val="28"/>
        </w:rPr>
        <w:t>сомой</w:t>
      </w:r>
      <w:r w:rsidRPr="00D55E26">
        <w:rPr>
          <w:rFonts w:ascii="Times New Roman" w:hAnsi="Times New Roman" w:cs="Times New Roman"/>
          <w:sz w:val="28"/>
          <w:szCs w:val="28"/>
        </w:rPr>
        <w:t xml:space="preserve">, </w:t>
      </w:r>
      <w:r w:rsidRPr="00D55E26">
        <w:rPr>
          <w:rFonts w:ascii="Times New Roman" w:hAnsi="Times New Roman" w:cs="Times New Roman"/>
          <w:i/>
          <w:sz w:val="28"/>
          <w:szCs w:val="28"/>
        </w:rPr>
        <w:t>сурьей</w:t>
      </w:r>
      <w:r w:rsidRPr="00D55E26">
        <w:rPr>
          <w:rFonts w:ascii="Times New Roman" w:hAnsi="Times New Roman" w:cs="Times New Roman"/>
          <w:sz w:val="28"/>
          <w:szCs w:val="28"/>
        </w:rPr>
        <w:t xml:space="preserve"> и </w:t>
      </w:r>
      <w:r w:rsidRPr="00D55E26">
        <w:rPr>
          <w:rFonts w:ascii="Times New Roman" w:hAnsi="Times New Roman" w:cs="Times New Roman"/>
          <w:i/>
          <w:sz w:val="28"/>
          <w:szCs w:val="28"/>
        </w:rPr>
        <w:t>агни</w:t>
      </w:r>
      <w:r w:rsidRPr="00D55E26">
        <w:rPr>
          <w:rFonts w:ascii="Times New Roman" w:hAnsi="Times New Roman" w:cs="Times New Roman"/>
          <w:sz w:val="28"/>
          <w:szCs w:val="28"/>
        </w:rPr>
        <w:t>, объектом, познанием и субъектом, благодаря трению вдоха и выдоха, которые соединяются в одно дыхание и проникают в срединный путь</w:t>
      </w:r>
      <w:r w:rsidRPr="00D55E26">
        <w:rPr>
          <w:rFonts w:ascii="Times New Roman" w:hAnsi="Times New Roman" w:cs="Times New Roman"/>
          <w:sz w:val="28"/>
          <w:szCs w:val="28"/>
          <w:vertAlign w:val="superscript"/>
        </w:rPr>
        <w:footnoteReference w:id="82"/>
      </w:r>
      <w:r w:rsidRPr="00D55E26">
        <w:rPr>
          <w:rFonts w:ascii="Times New Roman" w:hAnsi="Times New Roman" w:cs="Times New Roman"/>
          <w:sz w:val="28"/>
          <w:szCs w:val="28"/>
        </w:rPr>
        <w:t>, в то время как блистает Огонь высшего Бхайравы»</w:t>
      </w:r>
      <w:r w:rsidRPr="00D55E26">
        <w:rPr>
          <w:rFonts w:ascii="Times New Roman" w:hAnsi="Times New Roman" w:cs="Times New Roman"/>
          <w:sz w:val="28"/>
          <w:szCs w:val="28"/>
          <w:vertAlign w:val="superscript"/>
        </w:rPr>
        <w:footnoteReference w:id="83"/>
      </w:r>
      <w:r w:rsidRPr="00D55E26">
        <w:rPr>
          <w:rFonts w:ascii="Times New Roman" w:hAnsi="Times New Roman" w:cs="Times New Roman"/>
          <w:sz w:val="28"/>
          <w:szCs w:val="28"/>
        </w:rPr>
        <w:t>.</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Когда троичность становится единым целым в рамках Четвертого состояния, царит в одиночку, непрерываемая и спонтанная, сущностная Реальность без чего-либо произвольного, действуя по своему собственному усмотрению</w:t>
      </w:r>
      <w:r w:rsidRPr="00D55E26">
        <w:rPr>
          <w:rFonts w:ascii="Times New Roman" w:hAnsi="Times New Roman" w:cs="Times New Roman"/>
          <w:sz w:val="28"/>
          <w:szCs w:val="28"/>
          <w:vertAlign w:val="superscript"/>
        </w:rPr>
        <w:footnoteReference w:id="84"/>
      </w:r>
      <w:r w:rsidRPr="00D55E26">
        <w:rPr>
          <w:rFonts w:ascii="Times New Roman" w:hAnsi="Times New Roman" w:cs="Times New Roman"/>
          <w:sz w:val="28"/>
          <w:szCs w:val="28"/>
        </w:rPr>
        <w:t>.</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Чтобы достичь этой Реальности, йогин, который благодаря ветру созерцания разжигает огонь Четвертого состояния в жертвенной полости своего сердца, должен призвать огненное колесо своих энергий в серии медитаций, которые Абхинавагупта описывает ясным и точным образом в своей «Тантралоке»</w:t>
      </w:r>
      <w:r w:rsidRPr="00D55E26">
        <w:rPr>
          <w:rFonts w:ascii="Times New Roman" w:hAnsi="Times New Roman" w:cs="Times New Roman"/>
          <w:sz w:val="28"/>
          <w:szCs w:val="28"/>
          <w:vertAlign w:val="superscript"/>
        </w:rPr>
        <w:footnoteReference w:id="85"/>
      </w:r>
      <w:r w:rsidRPr="00D55E26">
        <w:rPr>
          <w:rFonts w:ascii="Times New Roman" w:hAnsi="Times New Roman" w:cs="Times New Roman"/>
          <w:sz w:val="28"/>
          <w:szCs w:val="28"/>
        </w:rPr>
        <w:t>: необходимо вначале вообразить, что огонь, окруженный пламенеющим колесом двенадцати энергий, появляется в области познаваемых вещей через канал чувств, слуха, зрения… и почиет вовне. Этот покой в таком случае позволяет наполнить луну (внешнюю познаваемую реальность) при помощи вначале извержения, затем проявлять ее непрерывным образом как солнце (познание) и после растворить ее как огонь поглощения (познающий субъект). Этот огонь достигает, наконец, не имеющей равных Сущности (</w:t>
      </w:r>
      <w:r w:rsidRPr="00D55E26">
        <w:rPr>
          <w:rFonts w:ascii="Times New Roman" w:hAnsi="Times New Roman" w:cs="Times New Roman"/>
          <w:i/>
          <w:sz w:val="28"/>
          <w:szCs w:val="28"/>
        </w:rPr>
        <w:t>ануттара</w:t>
      </w:r>
      <w:r w:rsidRPr="00D55E26">
        <w:rPr>
          <w:rFonts w:ascii="Times New Roman" w:hAnsi="Times New Roman" w:cs="Times New Roman"/>
          <w:sz w:val="28"/>
          <w:szCs w:val="28"/>
        </w:rPr>
        <w:t xml:space="preserve">). Таким образом колесо добирается до недифференцированной полноты всех внешних вещей, снова обретших в нем единство. Затем, используя колесо огня, йогин должен созерцать вкрапления или остатки вещей, которые могут еще сохраняться, и побудить их взойти в свою очередь к этой же самой Сущности. Тот, кто медитирует таким образом </w:t>
      </w:r>
      <w:r w:rsidRPr="00D55E26">
        <w:rPr>
          <w:rFonts w:ascii="Times New Roman" w:hAnsi="Times New Roman" w:cs="Times New Roman"/>
          <w:sz w:val="28"/>
          <w:szCs w:val="28"/>
        </w:rPr>
        <w:lastRenderedPageBreak/>
        <w:t>без перерыва на процесс извержения, постоянства и поглощения как сущностно тождественные своему собственному Сознанию, и кто ощущает, кроме того, то, что означает в высшей форме свобода, которую это Сознание извергает и поглощает, тождественен Бхайраве, раз его убеждение оказывается непоколебимым. Тем более он обретает благодаря этой практике все желаемые возможности. Абхинавагупта завершает этой строфой: «Пусть йогин созерцает в себе самом в благословенной области своего сердца триаду, которая сияет собственным блеском и оказывается на всех уровнях реального. Пусть он созерцает всепроникающего хозяина колеса лучей этих двенадцати великих энергий, как если бы он истекал вовне через эфирные (трубы)</w:t>
      </w:r>
      <w:r w:rsidRPr="00D55E26">
        <w:rPr>
          <w:rFonts w:ascii="Times New Roman" w:hAnsi="Times New Roman" w:cs="Times New Roman"/>
          <w:sz w:val="28"/>
          <w:szCs w:val="28"/>
          <w:vertAlign w:val="superscript"/>
        </w:rPr>
        <w:footnoteReference w:id="86"/>
      </w:r>
      <w:r w:rsidRPr="00D55E26">
        <w:rPr>
          <w:rFonts w:ascii="Times New Roman" w:hAnsi="Times New Roman" w:cs="Times New Roman"/>
          <w:sz w:val="28"/>
          <w:szCs w:val="28"/>
        </w:rPr>
        <w:t xml:space="preserve"> и порождал испускания и поглощения. В таком случае он постигнет, что круг всех существ – внешних и внутренних – поглощенный им, покоится в нем самом и что только «Я» открывается в своей безграничности»</w:t>
      </w:r>
      <w:r w:rsidRPr="00D55E26">
        <w:rPr>
          <w:rFonts w:ascii="Times New Roman" w:hAnsi="Times New Roman" w:cs="Times New Roman"/>
          <w:sz w:val="28"/>
          <w:szCs w:val="28"/>
          <w:vertAlign w:val="superscript"/>
        </w:rPr>
        <w:footnoteReference w:id="87"/>
      </w:r>
      <w:r w:rsidRPr="00D55E26">
        <w:rPr>
          <w:rFonts w:ascii="Times New Roman" w:hAnsi="Times New Roman" w:cs="Times New Roman"/>
          <w:sz w:val="28"/>
          <w:szCs w:val="28"/>
        </w:rPr>
        <w:t>.</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Так как ниша сердца и ступица колеса</w:t>
      </w:r>
      <w:r w:rsidRPr="00D55E26">
        <w:rPr>
          <w:rFonts w:ascii="Times New Roman" w:hAnsi="Times New Roman" w:cs="Times New Roman"/>
          <w:sz w:val="28"/>
          <w:szCs w:val="28"/>
          <w:vertAlign w:val="superscript"/>
        </w:rPr>
        <w:footnoteReference w:id="88"/>
      </w:r>
      <w:r w:rsidRPr="00D55E26">
        <w:rPr>
          <w:rFonts w:ascii="Times New Roman" w:hAnsi="Times New Roman" w:cs="Times New Roman"/>
          <w:sz w:val="28"/>
          <w:szCs w:val="28"/>
        </w:rPr>
        <w:t xml:space="preserve"> составляют лишь единство, сосредоточение на круге энергий, проповедуемое Абхинавагуптой, стало быть, имеет своей целью возвращение к центру, к первоначальной вибрации, где все снова обретает значение и плодотворность, когда колесо вращается очень быстро, растворяя то, что создает препятствие для единого Сознания. В таком случае циклическое время, породившее ранее точку (</w:t>
      </w:r>
      <w:r w:rsidRPr="00D55E26">
        <w:rPr>
          <w:rFonts w:ascii="Times New Roman" w:hAnsi="Times New Roman" w:cs="Times New Roman"/>
          <w:i/>
          <w:sz w:val="28"/>
          <w:szCs w:val="28"/>
        </w:rPr>
        <w:t>бинду</w:t>
      </w:r>
      <w:r w:rsidRPr="00D55E26">
        <w:rPr>
          <w:rFonts w:ascii="Times New Roman" w:hAnsi="Times New Roman" w:cs="Times New Roman"/>
          <w:sz w:val="28"/>
          <w:szCs w:val="28"/>
        </w:rPr>
        <w:t>), будет управляемо йогином, который проникает в божественное Сердце, заставив вибрировать</w:t>
      </w:r>
      <w:r w:rsidRPr="00D55E26">
        <w:rPr>
          <w:rFonts w:ascii="Times New Roman" w:hAnsi="Times New Roman" w:cs="Times New Roman"/>
          <w:sz w:val="28"/>
          <w:szCs w:val="28"/>
          <w:vertAlign w:val="superscript"/>
        </w:rPr>
        <w:footnoteReference w:id="89"/>
      </w:r>
      <w:r w:rsidRPr="00D55E26">
        <w:rPr>
          <w:rFonts w:ascii="Times New Roman" w:hAnsi="Times New Roman" w:cs="Times New Roman"/>
          <w:sz w:val="28"/>
          <w:szCs w:val="28"/>
        </w:rPr>
        <w:t xml:space="preserve"> свое сознание, блаженство, волю, знание и деятельность.</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 xml:space="preserve">В учении </w:t>
      </w:r>
      <w:r w:rsidRPr="00D55E26">
        <w:rPr>
          <w:rFonts w:ascii="Times New Roman" w:hAnsi="Times New Roman" w:cs="Times New Roman"/>
          <w:i/>
          <w:sz w:val="28"/>
          <w:szCs w:val="28"/>
        </w:rPr>
        <w:t>Махартха-Крама</w:t>
      </w:r>
      <w:r w:rsidRPr="00D55E26">
        <w:rPr>
          <w:rFonts w:ascii="Times New Roman" w:hAnsi="Times New Roman" w:cs="Times New Roman"/>
          <w:sz w:val="28"/>
          <w:szCs w:val="28"/>
        </w:rPr>
        <w:t xml:space="preserve"> </w:t>
      </w:r>
      <w:r w:rsidRPr="00D55E26">
        <w:rPr>
          <w:rFonts w:ascii="Times New Roman" w:hAnsi="Times New Roman" w:cs="Times New Roman"/>
          <w:i/>
          <w:sz w:val="28"/>
          <w:szCs w:val="28"/>
        </w:rPr>
        <w:t>чакра</w:t>
      </w:r>
      <w:r w:rsidRPr="00D55E26">
        <w:rPr>
          <w:rFonts w:ascii="Times New Roman" w:hAnsi="Times New Roman" w:cs="Times New Roman"/>
          <w:sz w:val="28"/>
          <w:szCs w:val="28"/>
        </w:rPr>
        <w:t>, которая обозначает одновременно диск, круговое движение, круг и колесо</w:t>
      </w:r>
      <w:r w:rsidRPr="00D55E26">
        <w:rPr>
          <w:rFonts w:ascii="Times New Roman" w:hAnsi="Times New Roman" w:cs="Times New Roman"/>
          <w:sz w:val="28"/>
          <w:szCs w:val="28"/>
          <w:vertAlign w:val="superscript"/>
        </w:rPr>
        <w:footnoteReference w:id="90"/>
      </w:r>
      <w:r w:rsidRPr="00D55E26">
        <w:rPr>
          <w:rFonts w:ascii="Times New Roman" w:hAnsi="Times New Roman" w:cs="Times New Roman"/>
          <w:sz w:val="28"/>
          <w:szCs w:val="28"/>
        </w:rPr>
        <w:t xml:space="preserve"> со своей центральной точкой или серединой выступает излюбленным символом: знак абсолюта, Единого и Всего, она наводит на мысль о неизменном божестве и одновременно об его манифестации, вселенной, расширяющейся из центральной точки, а затем возвращающейся к своим истокам. Концентрические круги обозначают, кроме </w:t>
      </w:r>
      <w:r w:rsidRPr="00D55E26">
        <w:rPr>
          <w:rFonts w:ascii="Times New Roman" w:hAnsi="Times New Roman" w:cs="Times New Roman"/>
          <w:sz w:val="28"/>
          <w:szCs w:val="28"/>
        </w:rPr>
        <w:lastRenderedPageBreak/>
        <w:t>того, этапы продвижения к освобождению. Колесо служит также эмблемой вечности, мгновенного вневременного настоящего, если считать точку центром или безграничным временем (</w:t>
      </w:r>
      <w:r w:rsidRPr="00D55E26">
        <w:rPr>
          <w:rFonts w:ascii="Times New Roman" w:hAnsi="Times New Roman" w:cs="Times New Roman"/>
          <w:i/>
          <w:sz w:val="28"/>
          <w:szCs w:val="28"/>
        </w:rPr>
        <w:t>махакала</w:t>
      </w:r>
      <w:r w:rsidRPr="00D55E26">
        <w:rPr>
          <w:rFonts w:ascii="Times New Roman" w:hAnsi="Times New Roman" w:cs="Times New Roman"/>
          <w:sz w:val="28"/>
          <w:szCs w:val="28"/>
        </w:rPr>
        <w:t>) с его периодически повторяющимися космическими циклами творения и поглощения, если наблюдать его круговое движение, не имеющее ни начала ни конца.</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Мы увидим, что циклическое становление, излучение, всеобщее вращение позволяют выражать преображение мира, которое имеет место для йогина, остающегося неподвижным в пустой ступице колеса, и как только он овладевает временем, вращающееся колесо становится для него неописуемой</w:t>
      </w:r>
      <w:r w:rsidRPr="00D55E26">
        <w:rPr>
          <w:rFonts w:ascii="Times New Roman" w:hAnsi="Times New Roman" w:cs="Times New Roman"/>
          <w:i/>
          <w:sz w:val="28"/>
          <w:szCs w:val="28"/>
        </w:rPr>
        <w:t xml:space="preserve"> чакрой</w:t>
      </w:r>
      <w:r w:rsidRPr="00D55E26">
        <w:rPr>
          <w:rFonts w:ascii="Times New Roman" w:hAnsi="Times New Roman" w:cs="Times New Roman"/>
          <w:sz w:val="28"/>
          <w:szCs w:val="28"/>
        </w:rPr>
        <w:t>.</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Возвратимся к уже указанному значению манифестации, когда внутри всего развертываются круги внутри Центра. Тантра отождествляет эти круги с глазом</w:t>
      </w:r>
      <w:r w:rsidRPr="00D55E26">
        <w:rPr>
          <w:rStyle w:val="a6"/>
          <w:rFonts w:ascii="Times New Roman" w:hAnsi="Times New Roman" w:cs="Times New Roman"/>
          <w:sz w:val="28"/>
          <w:szCs w:val="28"/>
        </w:rPr>
        <w:footnoteReference w:id="91"/>
      </w:r>
      <w:r w:rsidRPr="00D55E26">
        <w:rPr>
          <w:rFonts w:ascii="Times New Roman" w:hAnsi="Times New Roman" w:cs="Times New Roman"/>
          <w:sz w:val="28"/>
          <w:szCs w:val="28"/>
        </w:rPr>
        <w:t>, потому что глазное яблоко по своей сферической форме наводит на мысль о таком же совершенстве, что и круг. Три из числа этих кругов, с восемью, двенадцатью и шестнадцатью спицами, символизируют огонь, солнце и луну, соответствующие манифестации энергии, излучаемой во всех смыслах из центральной точки. Все спицы сосуществуют в центре, но, насколько они удаляются от него, то умножаются в числе и различаются больше друг от друга. Солнечный круг с двенадцатью спицами относится к почитанию Кали. Благодаря этим спицам, являющимся Кали, устанавливается течение из центра к периферии и из периферии к центру, движение, которое в качестве гармоничного завершения обладает единством в совокупности.</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Эта схема поможет нам лучше расположить различные виды колеса, представленные в «Тантралоке»</w:t>
      </w:r>
      <w:r w:rsidRPr="00D55E26">
        <w:rPr>
          <w:rFonts w:ascii="Times New Roman" w:hAnsi="Times New Roman" w:cs="Times New Roman"/>
          <w:sz w:val="28"/>
          <w:szCs w:val="28"/>
          <w:vertAlign w:val="superscript"/>
        </w:rPr>
        <w:footnoteReference w:id="92"/>
      </w:r>
      <w:r w:rsidRPr="00D55E26">
        <w:rPr>
          <w:rFonts w:ascii="Times New Roman" w:hAnsi="Times New Roman" w:cs="Times New Roman"/>
          <w:sz w:val="28"/>
          <w:szCs w:val="28"/>
        </w:rPr>
        <w:t xml:space="preserve">, так как огромное колесо, чьим центром является Сердце и чьи спицы распространяются через органы познания на сферу объективного, может быть рассматриваемо либо в себе самом, либо по отношению к культу Кали (во мн. ч.), отсюда разница, которую Абхинавагупта проводит между абсолютным, не имеющим равного колесом, </w:t>
      </w:r>
      <w:r w:rsidRPr="00D55E26">
        <w:rPr>
          <w:rFonts w:ascii="Times New Roman" w:hAnsi="Times New Roman" w:cs="Times New Roman"/>
          <w:i/>
          <w:sz w:val="28"/>
          <w:szCs w:val="28"/>
        </w:rPr>
        <w:t>ануттарачакра</w:t>
      </w:r>
      <w:r w:rsidRPr="00D55E26">
        <w:rPr>
          <w:rFonts w:ascii="Times New Roman" w:hAnsi="Times New Roman" w:cs="Times New Roman"/>
          <w:sz w:val="28"/>
          <w:szCs w:val="28"/>
        </w:rPr>
        <w:t xml:space="preserve">, находящимся по ту сторону всякой практики, и неописуемым колесом, </w:t>
      </w:r>
      <w:r w:rsidRPr="00D55E26">
        <w:rPr>
          <w:rFonts w:ascii="Times New Roman" w:hAnsi="Times New Roman" w:cs="Times New Roman"/>
          <w:i/>
          <w:sz w:val="28"/>
          <w:szCs w:val="28"/>
        </w:rPr>
        <w:t>анакхьячакра</w:t>
      </w:r>
      <w:r w:rsidRPr="00D55E26">
        <w:rPr>
          <w:rFonts w:ascii="Times New Roman" w:hAnsi="Times New Roman" w:cs="Times New Roman"/>
          <w:sz w:val="28"/>
          <w:szCs w:val="28"/>
        </w:rPr>
        <w:t>, чья практика приводит к этому высшему колесу.</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Колесо Бхайравы, не имеющее равного, – вселенское Сознание – называемое имеющим тысячу спиц</w:t>
      </w:r>
      <w:r w:rsidRPr="00D55E26">
        <w:rPr>
          <w:rFonts w:ascii="Times New Roman" w:hAnsi="Times New Roman" w:cs="Times New Roman"/>
          <w:sz w:val="28"/>
          <w:szCs w:val="28"/>
          <w:vertAlign w:val="superscript"/>
        </w:rPr>
        <w:footnoteReference w:id="93"/>
      </w:r>
      <w:r w:rsidRPr="00D55E26">
        <w:rPr>
          <w:rFonts w:ascii="Times New Roman" w:hAnsi="Times New Roman" w:cs="Times New Roman"/>
          <w:sz w:val="28"/>
          <w:szCs w:val="28"/>
        </w:rPr>
        <w:t xml:space="preserve"> по причине своих бесчисленных энергий – определяется как недифференцированное (</w:t>
      </w:r>
      <w:r w:rsidRPr="00D55E26">
        <w:rPr>
          <w:rFonts w:ascii="Times New Roman" w:hAnsi="Times New Roman" w:cs="Times New Roman"/>
          <w:i/>
          <w:sz w:val="28"/>
          <w:szCs w:val="28"/>
        </w:rPr>
        <w:t>нирвикальпа</w:t>
      </w:r>
      <w:r w:rsidRPr="00D55E26">
        <w:rPr>
          <w:rFonts w:ascii="Times New Roman" w:hAnsi="Times New Roman" w:cs="Times New Roman"/>
          <w:sz w:val="28"/>
          <w:szCs w:val="28"/>
        </w:rPr>
        <w:t>), потому что оно заключает в себе все свои энергии в расплавленном состоянии, отсюда одновременность (</w:t>
      </w:r>
      <w:r w:rsidRPr="00D55E26">
        <w:rPr>
          <w:rFonts w:ascii="Times New Roman" w:hAnsi="Times New Roman" w:cs="Times New Roman"/>
          <w:i/>
          <w:sz w:val="28"/>
          <w:szCs w:val="28"/>
        </w:rPr>
        <w:t>акрама</w:t>
      </w:r>
      <w:r w:rsidRPr="00D55E26">
        <w:rPr>
          <w:rFonts w:ascii="Times New Roman" w:hAnsi="Times New Roman" w:cs="Times New Roman"/>
          <w:sz w:val="28"/>
          <w:szCs w:val="28"/>
        </w:rPr>
        <w:t>), которую это колесо предполагает. А значит, оно не обладает ни ограниченными кругами, ни спицами в определенном количестве</w:t>
      </w:r>
      <w:r w:rsidRPr="00D55E26">
        <w:rPr>
          <w:rFonts w:ascii="Times New Roman" w:hAnsi="Times New Roman" w:cs="Times New Roman"/>
          <w:sz w:val="28"/>
          <w:szCs w:val="28"/>
          <w:vertAlign w:val="superscript"/>
        </w:rPr>
        <w:footnoteReference w:id="94"/>
      </w:r>
      <w:r w:rsidRPr="00D55E26">
        <w:rPr>
          <w:rFonts w:ascii="Times New Roman" w:hAnsi="Times New Roman" w:cs="Times New Roman"/>
          <w:sz w:val="28"/>
          <w:szCs w:val="28"/>
        </w:rPr>
        <w:t xml:space="preserve">. Также, хоть и постоянно вибрирующее, оно слишком сокровенно, </w:t>
      </w:r>
      <w:r w:rsidRPr="00D55E26">
        <w:rPr>
          <w:rFonts w:ascii="Times New Roman" w:hAnsi="Times New Roman" w:cs="Times New Roman"/>
          <w:sz w:val="28"/>
          <w:szCs w:val="28"/>
        </w:rPr>
        <w:lastRenderedPageBreak/>
        <w:t>чтобы его движение было различимым: оно вращается на такой скорости, что кажется неподвижным: именно это как раз является той высшей вибрацией (</w:t>
      </w:r>
      <w:r w:rsidRPr="00D55E26">
        <w:rPr>
          <w:rFonts w:ascii="Times New Roman" w:hAnsi="Times New Roman" w:cs="Times New Roman"/>
          <w:i/>
          <w:sz w:val="28"/>
          <w:szCs w:val="28"/>
        </w:rPr>
        <w:t>уччхалата</w:t>
      </w:r>
      <w:r w:rsidRPr="00D55E26">
        <w:rPr>
          <w:rFonts w:ascii="Times New Roman" w:hAnsi="Times New Roman" w:cs="Times New Roman"/>
          <w:sz w:val="28"/>
          <w:szCs w:val="28"/>
        </w:rPr>
        <w:t xml:space="preserve">), из которой все происходит, так как энергии </w:t>
      </w:r>
      <w:r w:rsidRPr="00D55E26">
        <w:rPr>
          <w:rFonts w:ascii="Times New Roman" w:hAnsi="Times New Roman" w:cs="Times New Roman"/>
          <w:i/>
          <w:sz w:val="28"/>
          <w:szCs w:val="28"/>
        </w:rPr>
        <w:t>спанды</w:t>
      </w:r>
      <w:r w:rsidRPr="00D55E26">
        <w:rPr>
          <w:rFonts w:ascii="Times New Roman" w:hAnsi="Times New Roman" w:cs="Times New Roman"/>
          <w:sz w:val="28"/>
          <w:szCs w:val="28"/>
          <w:vertAlign w:val="superscript"/>
        </w:rPr>
        <w:footnoteReference w:id="95"/>
      </w:r>
      <w:r w:rsidRPr="00D55E26">
        <w:rPr>
          <w:rFonts w:ascii="Times New Roman" w:hAnsi="Times New Roman" w:cs="Times New Roman"/>
          <w:sz w:val="28"/>
          <w:szCs w:val="28"/>
        </w:rPr>
        <w:t xml:space="preserve"> бесчисленны и вселенная находится в постоянном движении. Высшее колесо пребывает в совершенной гармонии</w:t>
      </w:r>
      <w:r w:rsidRPr="00D55E26">
        <w:rPr>
          <w:rFonts w:ascii="Times New Roman" w:hAnsi="Times New Roman" w:cs="Times New Roman"/>
          <w:sz w:val="28"/>
          <w:szCs w:val="28"/>
          <w:vertAlign w:val="superscript"/>
        </w:rPr>
        <w:footnoteReference w:id="96"/>
      </w:r>
      <w:r w:rsidRPr="00D55E26">
        <w:rPr>
          <w:rFonts w:ascii="Times New Roman" w:hAnsi="Times New Roman" w:cs="Times New Roman"/>
          <w:sz w:val="28"/>
          <w:szCs w:val="28"/>
        </w:rPr>
        <w:t xml:space="preserve">, поскольку оно движется на полную мощность. </w:t>
      </w:r>
      <w:r w:rsidRPr="00D55E26">
        <w:rPr>
          <w:rFonts w:ascii="Times New Roman" w:hAnsi="Times New Roman" w:cs="Times New Roman"/>
          <w:i/>
          <w:sz w:val="28"/>
          <w:szCs w:val="28"/>
        </w:rPr>
        <w:t>Чакравартин</w:t>
      </w:r>
      <w:r w:rsidRPr="00D55E26">
        <w:rPr>
          <w:rFonts w:ascii="Times New Roman" w:hAnsi="Times New Roman" w:cs="Times New Roman"/>
          <w:sz w:val="28"/>
          <w:szCs w:val="28"/>
        </w:rPr>
        <w:t>, неподвижный двигатель, который вращает космическое колесо и покоится в Центре, живет всеобщим движением даже в своих малейших ощущениях и наслаждается божественными энергиями</w:t>
      </w:r>
      <w:r w:rsidRPr="00D55E26">
        <w:rPr>
          <w:rFonts w:ascii="Times New Roman" w:hAnsi="Times New Roman" w:cs="Times New Roman"/>
          <w:sz w:val="28"/>
          <w:szCs w:val="28"/>
          <w:vertAlign w:val="superscript"/>
        </w:rPr>
        <w:footnoteReference w:id="97"/>
      </w:r>
      <w:r w:rsidRPr="00D55E26">
        <w:rPr>
          <w:rFonts w:ascii="Times New Roman" w:hAnsi="Times New Roman" w:cs="Times New Roman"/>
          <w:sz w:val="28"/>
          <w:szCs w:val="28"/>
        </w:rPr>
        <w:t xml:space="preserve"> во время своих самых разнообразных занятий. Лишенное преемственности, оно представляет собой абсолютное Колесо, описанное Абхинавагуптой. Но если оно подчиняется определенной преемственности, то становится неописуемым колесом</w:t>
      </w:r>
      <w:r w:rsidRPr="00D55E26">
        <w:rPr>
          <w:rFonts w:ascii="Times New Roman" w:hAnsi="Times New Roman" w:cs="Times New Roman"/>
          <w:sz w:val="28"/>
          <w:szCs w:val="28"/>
          <w:vertAlign w:val="superscript"/>
        </w:rPr>
        <w:footnoteReference w:id="98"/>
      </w:r>
      <w:r w:rsidRPr="00D55E26">
        <w:rPr>
          <w:rFonts w:ascii="Times New Roman" w:hAnsi="Times New Roman" w:cs="Times New Roman"/>
          <w:sz w:val="28"/>
          <w:szCs w:val="28"/>
        </w:rPr>
        <w:t xml:space="preserve"> энергий, присущим пути обладающей сознанием энергии, и это отмечает школа </w:t>
      </w:r>
      <w:r w:rsidRPr="00D55E26">
        <w:rPr>
          <w:rFonts w:ascii="Times New Roman" w:hAnsi="Times New Roman" w:cs="Times New Roman"/>
          <w:i/>
          <w:sz w:val="28"/>
          <w:szCs w:val="28"/>
        </w:rPr>
        <w:t>Махартха</w:t>
      </w:r>
      <w:r w:rsidRPr="00D55E26">
        <w:rPr>
          <w:rFonts w:ascii="Times New Roman" w:hAnsi="Times New Roman" w:cs="Times New Roman"/>
          <w:sz w:val="28"/>
          <w:szCs w:val="28"/>
        </w:rPr>
        <w:t>.</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Данное колесо, чья практика стремится к гармоничному слиянию всей троичности</w:t>
      </w:r>
      <w:r w:rsidRPr="00D55E26">
        <w:rPr>
          <w:rFonts w:ascii="Times New Roman" w:hAnsi="Times New Roman" w:cs="Times New Roman"/>
          <w:sz w:val="28"/>
          <w:szCs w:val="28"/>
          <w:vertAlign w:val="superscript"/>
        </w:rPr>
        <w:footnoteReference w:id="99"/>
      </w:r>
      <w:r w:rsidRPr="00D55E26">
        <w:rPr>
          <w:rFonts w:ascii="Times New Roman" w:hAnsi="Times New Roman" w:cs="Times New Roman"/>
          <w:sz w:val="28"/>
          <w:szCs w:val="28"/>
        </w:rPr>
        <w:t xml:space="preserve"> в огне Сознания, имеет отношение к энергиям, развертывающимся в двенадцати последовательных движениях. Через постепенное очищение тенденций к двойственности, также как и их остатков, оно позволяет достичь недифференцированного и уравновешенной энергии</w:t>
      </w:r>
      <w:r w:rsidRPr="00D55E26">
        <w:rPr>
          <w:rFonts w:ascii="Times New Roman" w:hAnsi="Times New Roman" w:cs="Times New Roman"/>
          <w:sz w:val="28"/>
          <w:szCs w:val="28"/>
          <w:vertAlign w:val="superscript"/>
        </w:rPr>
        <w:footnoteReference w:id="100"/>
      </w:r>
      <w:r w:rsidRPr="00D55E26">
        <w:rPr>
          <w:rFonts w:ascii="Times New Roman" w:hAnsi="Times New Roman" w:cs="Times New Roman"/>
          <w:sz w:val="28"/>
          <w:szCs w:val="28"/>
        </w:rPr>
        <w:t xml:space="preserve"> Центра и избежать раздробления пространства и течения времени.</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Колесо энергии содержит другие колеса, имеющие одну и ту же втулку. Вот главные среди них: наиболее сокровенное колесо, колесо интуитивного и достоверного знания (</w:t>
      </w:r>
      <w:r w:rsidRPr="00D55E26">
        <w:rPr>
          <w:rFonts w:ascii="Times New Roman" w:hAnsi="Times New Roman" w:cs="Times New Roman"/>
          <w:i/>
          <w:sz w:val="28"/>
          <w:szCs w:val="28"/>
        </w:rPr>
        <w:t>прамити</w:t>
      </w:r>
      <w:r w:rsidRPr="00D55E26">
        <w:rPr>
          <w:rFonts w:ascii="Times New Roman" w:hAnsi="Times New Roman" w:cs="Times New Roman"/>
          <w:sz w:val="28"/>
          <w:szCs w:val="28"/>
        </w:rPr>
        <w:t xml:space="preserve">), обладающее четырьмя спицами, три из которых относятся к высшему, низшему и среднему уровням, и четвертая, их источник, именуемая </w:t>
      </w:r>
      <w:r w:rsidRPr="00D55E26">
        <w:rPr>
          <w:rFonts w:ascii="Times New Roman" w:hAnsi="Times New Roman" w:cs="Times New Roman"/>
          <w:i/>
          <w:sz w:val="28"/>
          <w:szCs w:val="28"/>
        </w:rPr>
        <w:t>матрисадбхава</w:t>
      </w:r>
      <w:r w:rsidRPr="00D55E26">
        <w:rPr>
          <w:rFonts w:ascii="Times New Roman" w:hAnsi="Times New Roman" w:cs="Times New Roman"/>
          <w:sz w:val="28"/>
          <w:szCs w:val="28"/>
        </w:rPr>
        <w:t>, «подлинное существование чистого Субъекта», появляется только, если трое других исчезают. Колесо обладающего сознанием Субъекта (</w:t>
      </w:r>
      <w:r w:rsidRPr="00D55E26">
        <w:rPr>
          <w:rFonts w:ascii="Times New Roman" w:hAnsi="Times New Roman" w:cs="Times New Roman"/>
          <w:i/>
          <w:sz w:val="28"/>
          <w:szCs w:val="28"/>
        </w:rPr>
        <w:t>праматри</w:t>
      </w:r>
      <w:r w:rsidRPr="00D55E26">
        <w:rPr>
          <w:rFonts w:ascii="Times New Roman" w:hAnsi="Times New Roman" w:cs="Times New Roman"/>
          <w:sz w:val="28"/>
          <w:szCs w:val="28"/>
        </w:rPr>
        <w:t>) имеет восемь спиц: трое</w:t>
      </w:r>
      <w:r w:rsidRPr="00D55E26">
        <w:rPr>
          <w:rFonts w:ascii="Times New Roman" w:hAnsi="Times New Roman" w:cs="Times New Roman"/>
          <w:i/>
          <w:sz w:val="28"/>
          <w:szCs w:val="28"/>
        </w:rPr>
        <w:t xml:space="preserve"> бхайрав </w:t>
      </w:r>
      <w:r w:rsidRPr="00D55E26">
        <w:rPr>
          <w:rFonts w:ascii="Times New Roman" w:hAnsi="Times New Roman" w:cs="Times New Roman"/>
          <w:sz w:val="28"/>
          <w:szCs w:val="28"/>
        </w:rPr>
        <w:t xml:space="preserve">в соответствии с тремя такими же уровнями, что и прежде, три </w:t>
      </w:r>
      <w:r w:rsidRPr="00D55E26">
        <w:rPr>
          <w:rFonts w:ascii="Times New Roman" w:hAnsi="Times New Roman" w:cs="Times New Roman"/>
          <w:i/>
          <w:sz w:val="28"/>
          <w:szCs w:val="28"/>
        </w:rPr>
        <w:t>бхайрави</w:t>
      </w:r>
      <w:r w:rsidRPr="00D55E26">
        <w:rPr>
          <w:rFonts w:ascii="Times New Roman" w:hAnsi="Times New Roman" w:cs="Times New Roman"/>
          <w:sz w:val="28"/>
          <w:szCs w:val="28"/>
        </w:rPr>
        <w:t xml:space="preserve">, в то время как вселенские владыка и владычица наполняют соответственно три аспекта </w:t>
      </w:r>
      <w:r w:rsidRPr="00D55E26">
        <w:rPr>
          <w:rFonts w:ascii="Times New Roman" w:hAnsi="Times New Roman" w:cs="Times New Roman"/>
          <w:i/>
          <w:sz w:val="28"/>
          <w:szCs w:val="28"/>
        </w:rPr>
        <w:t>бхайрав</w:t>
      </w:r>
      <w:r w:rsidRPr="00D55E26">
        <w:rPr>
          <w:rFonts w:ascii="Times New Roman" w:hAnsi="Times New Roman" w:cs="Times New Roman"/>
          <w:sz w:val="28"/>
          <w:szCs w:val="28"/>
        </w:rPr>
        <w:t xml:space="preserve"> и </w:t>
      </w:r>
      <w:r w:rsidRPr="00D55E26">
        <w:rPr>
          <w:rFonts w:ascii="Times New Roman" w:hAnsi="Times New Roman" w:cs="Times New Roman"/>
          <w:i/>
          <w:sz w:val="28"/>
          <w:szCs w:val="28"/>
        </w:rPr>
        <w:t>бхайрави</w:t>
      </w:r>
      <w:r w:rsidRPr="00D55E26">
        <w:rPr>
          <w:rFonts w:ascii="Times New Roman" w:hAnsi="Times New Roman" w:cs="Times New Roman"/>
          <w:sz w:val="28"/>
          <w:szCs w:val="28"/>
        </w:rPr>
        <w:t>, вселенских Субъектов и их обожествленных энергий. Не существует известной практики почитания, связанной с этими двумя колесами. Колесо познания (</w:t>
      </w:r>
      <w:r w:rsidRPr="00D55E26">
        <w:rPr>
          <w:rFonts w:ascii="Times New Roman" w:hAnsi="Times New Roman" w:cs="Times New Roman"/>
          <w:i/>
          <w:sz w:val="28"/>
          <w:szCs w:val="28"/>
        </w:rPr>
        <w:t>прамана</w:t>
      </w:r>
      <w:r w:rsidRPr="00D55E26">
        <w:rPr>
          <w:rFonts w:ascii="Times New Roman" w:hAnsi="Times New Roman" w:cs="Times New Roman"/>
          <w:sz w:val="28"/>
          <w:szCs w:val="28"/>
        </w:rPr>
        <w:t>) обладает двенадцатью спицами, именуемыми Кали. Наконец, колесо познаваемого объекта (</w:t>
      </w:r>
      <w:r w:rsidRPr="00D55E26">
        <w:rPr>
          <w:rFonts w:ascii="Times New Roman" w:hAnsi="Times New Roman" w:cs="Times New Roman"/>
          <w:i/>
          <w:sz w:val="28"/>
          <w:szCs w:val="28"/>
        </w:rPr>
        <w:t>прамея</w:t>
      </w:r>
      <w:r w:rsidRPr="00D55E26">
        <w:rPr>
          <w:rFonts w:ascii="Times New Roman" w:hAnsi="Times New Roman" w:cs="Times New Roman"/>
          <w:sz w:val="28"/>
          <w:szCs w:val="28"/>
        </w:rPr>
        <w:t xml:space="preserve">) содержит шестнадцать спиц и должно было давать повод для почитания, но нам не известно ничего в этом отношении, включая имя Кали. Возможно, к двенадцати энергиям, которые будут описаны, следовало бы </w:t>
      </w:r>
      <w:r w:rsidRPr="00D55E26">
        <w:rPr>
          <w:rFonts w:ascii="Times New Roman" w:hAnsi="Times New Roman" w:cs="Times New Roman"/>
          <w:sz w:val="28"/>
          <w:szCs w:val="28"/>
        </w:rPr>
        <w:lastRenderedPageBreak/>
        <w:t>добавить Сукали и Бхадракали среди шестнадцати, упоминаемых в «Крама-садбхаве»</w:t>
      </w:r>
      <w:r w:rsidRPr="00D55E26">
        <w:rPr>
          <w:rFonts w:ascii="Times New Roman" w:hAnsi="Times New Roman" w:cs="Times New Roman"/>
          <w:sz w:val="28"/>
          <w:szCs w:val="28"/>
          <w:vertAlign w:val="superscript"/>
        </w:rPr>
        <w:footnoteReference w:id="101"/>
      </w:r>
      <w:r w:rsidRPr="00D55E26">
        <w:rPr>
          <w:rFonts w:ascii="Times New Roman" w:hAnsi="Times New Roman" w:cs="Times New Roman"/>
          <w:sz w:val="28"/>
          <w:szCs w:val="28"/>
        </w:rPr>
        <w:t xml:space="preserve"> без перечисления имен всех богинь.</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 xml:space="preserve">Колесо с двенадцатью спицами, колесо </w:t>
      </w:r>
      <w:r w:rsidRPr="00D55E26">
        <w:rPr>
          <w:rFonts w:ascii="Times New Roman" w:hAnsi="Times New Roman" w:cs="Times New Roman"/>
          <w:i/>
          <w:sz w:val="28"/>
          <w:szCs w:val="28"/>
        </w:rPr>
        <w:t>праманы</w:t>
      </w:r>
      <w:r w:rsidRPr="00D55E26">
        <w:rPr>
          <w:rFonts w:ascii="Times New Roman" w:hAnsi="Times New Roman" w:cs="Times New Roman"/>
          <w:sz w:val="28"/>
          <w:szCs w:val="28"/>
        </w:rPr>
        <w:t xml:space="preserve">, единственное, что интересует нас здесь, поскольку оно касается почитания двенадцати Кали, обязано своим значением тому, что оно покрывает круг субъекта и круг объекта, образуя некоторым образом их стык. Двенадцать энергий покоятся соответствующим образом в </w:t>
      </w:r>
      <w:r w:rsidRPr="00D55E26">
        <w:rPr>
          <w:rFonts w:ascii="Times New Roman" w:hAnsi="Times New Roman" w:cs="Times New Roman"/>
          <w:i/>
          <w:sz w:val="28"/>
          <w:szCs w:val="28"/>
        </w:rPr>
        <w:t>сурьябимба</w:t>
      </w:r>
      <w:r w:rsidRPr="00D55E26">
        <w:rPr>
          <w:rFonts w:ascii="Times New Roman" w:hAnsi="Times New Roman" w:cs="Times New Roman"/>
          <w:sz w:val="28"/>
          <w:szCs w:val="28"/>
        </w:rPr>
        <w:t xml:space="preserve">, круге познания, именуемом солнечным и содержащем совокупность кругов, так как если мы исходим от объекта для достижения субъекта, то это происходит внутри самой </w:t>
      </w:r>
      <w:r w:rsidRPr="00D55E26">
        <w:rPr>
          <w:rFonts w:ascii="Times New Roman" w:hAnsi="Times New Roman" w:cs="Times New Roman"/>
          <w:i/>
          <w:sz w:val="28"/>
          <w:szCs w:val="28"/>
        </w:rPr>
        <w:t>праманы</w:t>
      </w:r>
      <w:r w:rsidRPr="00D55E26">
        <w:rPr>
          <w:rFonts w:ascii="Times New Roman" w:hAnsi="Times New Roman" w:cs="Times New Roman"/>
          <w:sz w:val="28"/>
          <w:szCs w:val="28"/>
        </w:rPr>
        <w:t>.</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Таким образом всеобщее Колесо охватывает мышление, органы, дыхания и вплоть до различных центров в теле, называемых также «колесами»</w:t>
      </w:r>
      <w:r w:rsidRPr="00D55E26">
        <w:rPr>
          <w:rFonts w:ascii="Times New Roman" w:hAnsi="Times New Roman" w:cs="Times New Roman"/>
          <w:sz w:val="28"/>
          <w:szCs w:val="28"/>
          <w:vertAlign w:val="superscript"/>
        </w:rPr>
        <w:footnoteReference w:id="102"/>
      </w:r>
      <w:r w:rsidRPr="00D55E26">
        <w:rPr>
          <w:rFonts w:ascii="Times New Roman" w:hAnsi="Times New Roman" w:cs="Times New Roman"/>
          <w:sz w:val="28"/>
          <w:szCs w:val="28"/>
        </w:rPr>
        <w:t>. Когда все эти вращающиеся круги объединяются через практику Кали, имея своим единственным центром живое и совершенно умиротворенное Сердце, гармоничная и динамичная совокупность, которая является следствием их удачного расположения, бывает пронизываема и одушевлена тем же самым течением жизни, волнами распространяющимся от сердца вплоть до органов. Реальность-Сознание предстает тем самым как содрогание без конца, всегда возрождающиеся вибрации, очень тонкие и тем не менее всемогущие:</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«Когда мы укоренены в одном месте (</w:t>
      </w:r>
      <w:r w:rsidRPr="00D55E26">
        <w:rPr>
          <w:rFonts w:ascii="Times New Roman" w:hAnsi="Times New Roman" w:cs="Times New Roman"/>
          <w:i/>
          <w:sz w:val="28"/>
          <w:szCs w:val="28"/>
        </w:rPr>
        <w:t>спанде</w:t>
      </w:r>
      <w:r w:rsidRPr="00D55E26">
        <w:rPr>
          <w:rFonts w:ascii="Times New Roman" w:hAnsi="Times New Roman" w:cs="Times New Roman"/>
          <w:sz w:val="28"/>
          <w:szCs w:val="28"/>
        </w:rPr>
        <w:t>, вибрирующем Действии сознания «Я»), контролируя истекание и поглощение этих (восьми)</w:t>
      </w:r>
      <w:r w:rsidRPr="00D55E26">
        <w:rPr>
          <w:rFonts w:ascii="Times New Roman" w:hAnsi="Times New Roman" w:cs="Times New Roman"/>
          <w:sz w:val="28"/>
          <w:szCs w:val="28"/>
          <w:vertAlign w:val="superscript"/>
        </w:rPr>
        <w:footnoteReference w:id="103"/>
      </w:r>
      <w:r w:rsidRPr="00D55E26">
        <w:rPr>
          <w:rFonts w:ascii="Times New Roman" w:hAnsi="Times New Roman" w:cs="Times New Roman"/>
          <w:sz w:val="28"/>
          <w:szCs w:val="28"/>
        </w:rPr>
        <w:t>, мы восходим к блаженству и становимся хозяинами колеса (энергий)</w:t>
      </w:r>
      <w:r w:rsidRPr="00D55E26">
        <w:rPr>
          <w:rFonts w:ascii="Times New Roman" w:hAnsi="Times New Roman" w:cs="Times New Roman"/>
          <w:sz w:val="28"/>
          <w:szCs w:val="28"/>
          <w:vertAlign w:val="superscript"/>
        </w:rPr>
        <w:footnoteReference w:id="104"/>
      </w:r>
      <w:r w:rsidRPr="00D55E26">
        <w:rPr>
          <w:rFonts w:ascii="Times New Roman" w:hAnsi="Times New Roman" w:cs="Times New Roman"/>
          <w:sz w:val="28"/>
          <w:szCs w:val="28"/>
        </w:rPr>
        <w:t>».</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 xml:space="preserve">Практика круга Кали предлагает полную мистическую систему: внезапное или нарастающее освобождение от преград, внутренний опыт в его бесчисленных аспектах, обретение человеческим телом и его органами божественного статуса. И присущий этой пудже пыл Любви, который окончательно поглощает вселенского человека, чтобы открыть ему доступ к божеству, высшей </w:t>
      </w:r>
      <w:r w:rsidRPr="00D55E26">
        <w:rPr>
          <w:rFonts w:ascii="Times New Roman" w:hAnsi="Times New Roman" w:cs="Times New Roman"/>
          <w:i/>
          <w:sz w:val="28"/>
          <w:szCs w:val="28"/>
        </w:rPr>
        <w:t>паде</w:t>
      </w:r>
      <w:r w:rsidRPr="00D55E26">
        <w:rPr>
          <w:rFonts w:ascii="Times New Roman" w:hAnsi="Times New Roman" w:cs="Times New Roman"/>
          <w:sz w:val="28"/>
          <w:szCs w:val="28"/>
        </w:rPr>
        <w:t>, безграничному царству единства, блистающему славой и тем более великому, что его властитель, Шива-Махешвара наделен к тому же волей, всезнанием и милостью; так как это царство представляет собой изобильную полноту Сознания, которая изливается только сама в себя. Наше колесо могло бы напомнить колесо Якоба Бёме</w:t>
      </w:r>
      <w:r w:rsidR="00B77674" w:rsidRPr="00D55E26">
        <w:rPr>
          <w:rStyle w:val="a6"/>
          <w:rFonts w:ascii="Times New Roman" w:hAnsi="Times New Roman" w:cs="Times New Roman"/>
          <w:sz w:val="28"/>
          <w:szCs w:val="28"/>
        </w:rPr>
        <w:footnoteReference w:id="105"/>
      </w:r>
      <w:r w:rsidRPr="00D55E26">
        <w:rPr>
          <w:rFonts w:ascii="Times New Roman" w:hAnsi="Times New Roman" w:cs="Times New Roman"/>
          <w:sz w:val="28"/>
          <w:szCs w:val="28"/>
        </w:rPr>
        <w:t xml:space="preserve">, это вращение божественных сущностей, чья связь образует колесо в вечном движении, которое рождается и гибнет, чтобы постоянно перерождаться. Но это колесо отчаяния и смерти, находящееся в центре жизни, если не считать круга </w:t>
      </w:r>
      <w:r w:rsidRPr="00D55E26">
        <w:rPr>
          <w:rFonts w:ascii="Times New Roman" w:hAnsi="Times New Roman" w:cs="Times New Roman"/>
          <w:sz w:val="28"/>
          <w:szCs w:val="28"/>
        </w:rPr>
        <w:lastRenderedPageBreak/>
        <w:t>божественных сущностей, не имеет ничего общего с колесом Кали (во мн. ч.). Вращаясь по кругу вокруг самого себя без причин и без цели под действием неутолимого голода, оно скорее бы напомнило по страху, который оно порождает, и по стремлению к спасению, которое оно может предопределить, колесо перерождений у буддистов, на котором восседает Махакала, ужасное разрушительное время. Тем не менее для этих последних цель страданий является сцепкой состояний с причиной, неустранимой жаждой, порожденной желанием, так что человек может вернуться из состояния в состояние и, как только желание исчезнет, возвратиться к изначальной причине: цепь времени окажется навсегда разорвана для него.</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Напротив, колесо обладающих сознанием энергий</w:t>
      </w:r>
      <w:r w:rsidRPr="00D55E26">
        <w:rPr>
          <w:rFonts w:ascii="Times New Roman" w:hAnsi="Times New Roman" w:cs="Times New Roman"/>
          <w:i/>
          <w:sz w:val="28"/>
          <w:szCs w:val="28"/>
        </w:rPr>
        <w:t xml:space="preserve"> Крамы </w:t>
      </w:r>
      <w:r w:rsidRPr="00D55E26">
        <w:rPr>
          <w:rFonts w:ascii="Times New Roman" w:hAnsi="Times New Roman" w:cs="Times New Roman"/>
          <w:sz w:val="28"/>
          <w:szCs w:val="28"/>
        </w:rPr>
        <w:t>является как течение божественной жизни, сравнимой в этом с огромным внутренним движением колеса Майстера Экхарта</w:t>
      </w:r>
      <w:r w:rsidR="008C6D71" w:rsidRPr="00D55E26">
        <w:rPr>
          <w:rStyle w:val="a6"/>
          <w:rFonts w:ascii="Times New Roman" w:hAnsi="Times New Roman" w:cs="Times New Roman"/>
          <w:sz w:val="28"/>
          <w:szCs w:val="28"/>
        </w:rPr>
        <w:footnoteReference w:id="106"/>
      </w:r>
      <w:r w:rsidRPr="00D55E26">
        <w:rPr>
          <w:rFonts w:ascii="Times New Roman" w:hAnsi="Times New Roman" w:cs="Times New Roman"/>
          <w:sz w:val="28"/>
          <w:szCs w:val="28"/>
        </w:rPr>
        <w:t>,   вращающегося вокруг самого себя, которое обогащается насколько оно вертится, и возвращается в свою первоначальную позицию</w:t>
      </w:r>
      <w:r w:rsidRPr="00D55E26">
        <w:rPr>
          <w:rFonts w:ascii="Times New Roman" w:hAnsi="Times New Roman" w:cs="Times New Roman"/>
          <w:sz w:val="28"/>
          <w:szCs w:val="28"/>
          <w:vertAlign w:val="superscript"/>
        </w:rPr>
        <w:footnoteReference w:id="107"/>
      </w:r>
      <w:r w:rsidRPr="00D55E26">
        <w:rPr>
          <w:rFonts w:ascii="Times New Roman" w:hAnsi="Times New Roman" w:cs="Times New Roman"/>
          <w:sz w:val="28"/>
          <w:szCs w:val="28"/>
        </w:rPr>
        <w:t>.</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Майстер Экхарт написал также очень замечательные страницы, показывая, что душа, подобная невесте из «Песни песней», обошла круг мира, так и не отыскав конца, и вот почему она бросилась в единую центральную точку, так как Бог вынудил ее своим взором: «Круг, который душа обошла, есть все то, что Святая Троица когда-либо совершила», так как «Троица есть исток всех вещей, и все вещи возвращаются к своему истоку». Но если окружность является произведением трех личностей, «неподвижная точка это могущество Троицы, в которой она свершила все свои деяния</w:t>
      </w:r>
      <w:r w:rsidRPr="00D55E26">
        <w:rPr>
          <w:rFonts w:ascii="Times New Roman" w:hAnsi="Times New Roman" w:cs="Times New Roman"/>
          <w:sz w:val="28"/>
          <w:szCs w:val="28"/>
          <w:vertAlign w:val="superscript"/>
        </w:rPr>
        <w:footnoteReference w:id="108"/>
      </w:r>
      <w:r w:rsidRPr="00D55E26">
        <w:rPr>
          <w:rFonts w:ascii="Times New Roman" w:hAnsi="Times New Roman" w:cs="Times New Roman"/>
          <w:sz w:val="28"/>
          <w:szCs w:val="28"/>
        </w:rPr>
        <w:t>. В ней душа становится всемогущей. Три личности суть единое всемогущество.  Круг это непостижимость</w:t>
      </w:r>
      <w:r w:rsidRPr="00D55E26">
        <w:rPr>
          <w:rFonts w:ascii="Times New Roman" w:hAnsi="Times New Roman" w:cs="Times New Roman"/>
          <w:sz w:val="28"/>
          <w:szCs w:val="28"/>
          <w:vertAlign w:val="superscript"/>
        </w:rPr>
        <w:footnoteReference w:id="109"/>
      </w:r>
      <w:r w:rsidRPr="00D55E26">
        <w:rPr>
          <w:rFonts w:ascii="Times New Roman" w:hAnsi="Times New Roman" w:cs="Times New Roman"/>
          <w:sz w:val="28"/>
          <w:szCs w:val="28"/>
        </w:rPr>
        <w:t xml:space="preserve"> действия трех личностей. Точка не движется. Союз трех </w:t>
      </w:r>
      <w:r w:rsidRPr="00D55E26">
        <w:rPr>
          <w:rFonts w:ascii="Times New Roman" w:hAnsi="Times New Roman" w:cs="Times New Roman"/>
          <w:sz w:val="28"/>
          <w:szCs w:val="28"/>
        </w:rPr>
        <w:lastRenderedPageBreak/>
        <w:t>личностей, вот ее сущность</w:t>
      </w:r>
      <w:r w:rsidRPr="00D55E26">
        <w:rPr>
          <w:rFonts w:ascii="Times New Roman" w:hAnsi="Times New Roman" w:cs="Times New Roman"/>
          <w:sz w:val="28"/>
          <w:szCs w:val="28"/>
          <w:vertAlign w:val="superscript"/>
        </w:rPr>
        <w:footnoteReference w:id="110"/>
      </w:r>
      <w:r w:rsidRPr="00D55E26">
        <w:rPr>
          <w:rFonts w:ascii="Times New Roman" w:hAnsi="Times New Roman" w:cs="Times New Roman"/>
          <w:sz w:val="28"/>
          <w:szCs w:val="28"/>
        </w:rPr>
        <w:t>… Точка одинаково близка ко всем краям, как время во всех странах. Нынешнее</w:t>
      </w:r>
      <w:r w:rsidRPr="00D55E26">
        <w:rPr>
          <w:rFonts w:ascii="Times New Roman" w:hAnsi="Times New Roman" w:cs="Times New Roman"/>
          <w:sz w:val="28"/>
          <w:szCs w:val="28"/>
          <w:vertAlign w:val="superscript"/>
        </w:rPr>
        <w:footnoteReference w:id="111"/>
      </w:r>
      <w:r w:rsidRPr="00D55E26">
        <w:rPr>
          <w:rFonts w:ascii="Times New Roman" w:hAnsi="Times New Roman" w:cs="Times New Roman"/>
          <w:sz w:val="28"/>
          <w:szCs w:val="28"/>
        </w:rPr>
        <w:t xml:space="preserve"> мгновенье – это время здесь, и то же самое в Риме</w:t>
      </w:r>
      <w:r w:rsidRPr="00D55E26">
        <w:rPr>
          <w:rFonts w:ascii="Times New Roman" w:hAnsi="Times New Roman" w:cs="Times New Roman"/>
          <w:sz w:val="28"/>
          <w:szCs w:val="28"/>
          <w:vertAlign w:val="superscript"/>
        </w:rPr>
        <w:footnoteReference w:id="112"/>
      </w:r>
      <w:r w:rsidRPr="00D55E26">
        <w:rPr>
          <w:rFonts w:ascii="Times New Roman" w:hAnsi="Times New Roman" w:cs="Times New Roman"/>
          <w:sz w:val="28"/>
          <w:szCs w:val="28"/>
        </w:rPr>
        <w:t>.</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«Я ранена взором его очей», – говорит невеста из «Песни песней». Это сила союза, которая проистекает из этой точки, отделяет душу от всех созданий и подвижных вещей и приводит ее в точку, так что она соединяется с ней и остается в ней навечно. Этот взор, его следует признать на периферии</w:t>
      </w:r>
      <w:r w:rsidRPr="00D55E26">
        <w:rPr>
          <w:rFonts w:ascii="Times New Roman" w:hAnsi="Times New Roman" w:cs="Times New Roman"/>
          <w:sz w:val="28"/>
          <w:szCs w:val="28"/>
          <w:vertAlign w:val="superscript"/>
        </w:rPr>
        <w:footnoteReference w:id="113"/>
      </w:r>
      <w:r w:rsidRPr="00D55E26">
        <w:rPr>
          <w:rFonts w:ascii="Times New Roman" w:hAnsi="Times New Roman" w:cs="Times New Roman"/>
          <w:sz w:val="28"/>
          <w:szCs w:val="28"/>
        </w:rPr>
        <w:t xml:space="preserve"> души, если она достаточно свободна, чтобы в ней не было никакого осуществления добродетели, ни противоположного добродетели»</w:t>
      </w:r>
      <w:r w:rsidRPr="00D55E26">
        <w:rPr>
          <w:rFonts w:ascii="Times New Roman" w:hAnsi="Times New Roman" w:cs="Times New Roman"/>
          <w:sz w:val="28"/>
          <w:szCs w:val="28"/>
          <w:vertAlign w:val="superscript"/>
        </w:rPr>
        <w:footnoteReference w:id="114"/>
      </w:r>
      <w:r w:rsidRPr="00D55E26">
        <w:rPr>
          <w:rFonts w:ascii="Times New Roman" w:hAnsi="Times New Roman" w:cs="Times New Roman"/>
          <w:sz w:val="28"/>
          <w:szCs w:val="28"/>
        </w:rPr>
        <w:t>.</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Другими словами, если душа отказалась от любого личного усилия, любой предопределенной, требующей сосредоточения практики, любого вносящего двойственность подхода, она может уловить «этот взор» даже среди самой внешней своей деятельности. Именно это показывает Экхарт, когда он подчеркивает противоречие между могуществом, которым обладает душа в центральной точке, и ее бессилием вне ее.</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 xml:space="preserve">Мы отмечаем аналогичную позицию школы </w:t>
      </w:r>
      <w:r w:rsidRPr="00D55E26">
        <w:rPr>
          <w:rFonts w:ascii="Times New Roman" w:hAnsi="Times New Roman" w:cs="Times New Roman"/>
          <w:i/>
          <w:sz w:val="28"/>
          <w:szCs w:val="28"/>
        </w:rPr>
        <w:t>Крама</w:t>
      </w:r>
      <w:r w:rsidRPr="00D55E26">
        <w:rPr>
          <w:rFonts w:ascii="Times New Roman" w:hAnsi="Times New Roman" w:cs="Times New Roman"/>
          <w:sz w:val="28"/>
          <w:szCs w:val="28"/>
        </w:rPr>
        <w:t>, касающуюся неописуемого колеса, которое образуют Кали. Чтобы достичь Центра и открыть единое Сияние, здесь также необходимо отказаться от всякой детерминации, включая различение добра и зла. В таком случае окажется возможным уловить единую сущность, которая все заключает в себе, так как Центр и края совпадают, когда Сияние сознания открывает себя повсюду одинаковым образом.</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 xml:space="preserve">Центральная точка и нынешнее мгновение – единое «теперь» – это только единое целое в развитых силах души, точно также как и в Боге, как только пространство и время отменены: «Существует, – утверждает Майстер Экхарт, – сила души, которая не касается ни времени, ни плоти: она проистекает за пределами духа и остается в духе и совершенно духовна… Так как Бог пребывает в этой силе, как и в вечном «теперь». Если человек был бы един с Богом в этой силе, он смог бы стареть». На деле все «теперь» равны в Боге и являются не чем иным, как одним и тем же «теперь». Экхарт продолжает, описывая, как божественная власть пребывает в указанной силе. «Это человек остается в сиянии с Богом. Вот почему в нем нет ни страдания, </w:t>
      </w:r>
      <w:r w:rsidRPr="00D55E26">
        <w:rPr>
          <w:rFonts w:ascii="Times New Roman" w:hAnsi="Times New Roman" w:cs="Times New Roman"/>
          <w:sz w:val="28"/>
          <w:szCs w:val="28"/>
        </w:rPr>
        <w:lastRenderedPageBreak/>
        <w:t>ни последовательности, но одинаковая вечность. &lt;…&gt; Все вещи пребывают в нем в их сущности. Вот почему он не получает ничего нового ни от будущего, ни от случая, поскольку он  пребывает в новом «теперь» в любое время, зеленеющее без остановки»</w:t>
      </w:r>
      <w:r w:rsidRPr="00D55E26">
        <w:rPr>
          <w:rFonts w:ascii="Times New Roman" w:hAnsi="Times New Roman" w:cs="Times New Roman"/>
          <w:sz w:val="28"/>
          <w:szCs w:val="28"/>
          <w:vertAlign w:val="superscript"/>
        </w:rPr>
        <w:footnoteReference w:id="115"/>
      </w:r>
      <w:r w:rsidRPr="00D55E26">
        <w:rPr>
          <w:rFonts w:ascii="Times New Roman" w:hAnsi="Times New Roman" w:cs="Times New Roman"/>
          <w:sz w:val="28"/>
          <w:szCs w:val="28"/>
        </w:rPr>
        <w:t>.</w:t>
      </w:r>
    </w:p>
    <w:p w:rsidR="008B55E0"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«Экхарт, говоря об этом «нынешнем теперь», собирается обозначить не некую разновидность времени, но его принятие в тождестве души. Он обозначает общение с вещами», – пишет на эту тему Райнер Шюрман</w:t>
      </w:r>
      <w:r w:rsidRPr="00D55E26">
        <w:rPr>
          <w:rFonts w:ascii="Times New Roman" w:hAnsi="Times New Roman" w:cs="Times New Roman"/>
          <w:sz w:val="28"/>
          <w:szCs w:val="28"/>
          <w:vertAlign w:val="superscript"/>
        </w:rPr>
        <w:footnoteReference w:id="116"/>
      </w:r>
      <w:r w:rsidRPr="00D55E26">
        <w:rPr>
          <w:rFonts w:ascii="Times New Roman" w:hAnsi="Times New Roman" w:cs="Times New Roman"/>
          <w:sz w:val="28"/>
          <w:szCs w:val="28"/>
        </w:rPr>
        <w:t>, который показывает контраст между этой ясной уверенностью и мистическим восторгом. Также шиваиты не помещают на такой же уровень экстаз, присущий Четвертому состояния – бегство от времени – и жизнь в мгновении в ходе повседневного опыта обособленного, освобожденного, хотя и активного в этом мире</w:t>
      </w:r>
      <w:r w:rsidRPr="00D55E26">
        <w:rPr>
          <w:rFonts w:ascii="Times New Roman" w:hAnsi="Times New Roman" w:cs="Times New Roman"/>
          <w:sz w:val="28"/>
          <w:szCs w:val="28"/>
          <w:vertAlign w:val="superscript"/>
        </w:rPr>
        <w:footnoteReference w:id="117"/>
      </w:r>
      <w:r w:rsidRPr="00D55E26">
        <w:rPr>
          <w:rFonts w:ascii="Times New Roman" w:hAnsi="Times New Roman" w:cs="Times New Roman"/>
          <w:sz w:val="28"/>
          <w:szCs w:val="28"/>
        </w:rPr>
        <w:t xml:space="preserve"> существа. </w:t>
      </w:r>
    </w:p>
    <w:p w:rsidR="007A473E" w:rsidRPr="00D55E26" w:rsidRDefault="008B55E0"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 xml:space="preserve">В представлениях о </w:t>
      </w:r>
      <w:r w:rsidRPr="00D55E26">
        <w:rPr>
          <w:rFonts w:ascii="Times New Roman" w:hAnsi="Times New Roman" w:cs="Times New Roman"/>
          <w:sz w:val="28"/>
          <w:szCs w:val="28"/>
          <w:lang w:val="en-US"/>
        </w:rPr>
        <w:t>nunc</w:t>
      </w:r>
      <w:r w:rsidRPr="00D55E26">
        <w:rPr>
          <w:rFonts w:ascii="Times New Roman" w:hAnsi="Times New Roman" w:cs="Times New Roman"/>
          <w:sz w:val="28"/>
          <w:szCs w:val="28"/>
        </w:rPr>
        <w:t xml:space="preserve"> </w:t>
      </w:r>
      <w:r w:rsidRPr="00D55E26">
        <w:rPr>
          <w:rFonts w:ascii="Times New Roman" w:hAnsi="Times New Roman" w:cs="Times New Roman"/>
          <w:sz w:val="28"/>
          <w:szCs w:val="28"/>
          <w:lang w:val="en-US"/>
        </w:rPr>
        <w:t>aeternitatis</w:t>
      </w:r>
      <w:r w:rsidRPr="00D55E26">
        <w:rPr>
          <w:rFonts w:ascii="Times New Roman" w:hAnsi="Times New Roman" w:cs="Times New Roman"/>
          <w:sz w:val="28"/>
          <w:szCs w:val="28"/>
          <w:vertAlign w:val="superscript"/>
          <w:lang w:val="en-US"/>
        </w:rPr>
        <w:footnoteReference w:id="118"/>
      </w:r>
      <w:r w:rsidRPr="00D55E26">
        <w:rPr>
          <w:rFonts w:ascii="Times New Roman" w:hAnsi="Times New Roman" w:cs="Times New Roman"/>
          <w:sz w:val="28"/>
          <w:szCs w:val="28"/>
        </w:rPr>
        <w:t>, общих для мистиков Запада и Востока, проявляется подлинная свобода: в настоящем мгновенье и только в нем мы зависим от расположения Бога или мы способны непосредственно ответить на побуждение, вызываемое Действием (</w:t>
      </w:r>
      <w:r w:rsidRPr="00D55E26">
        <w:rPr>
          <w:rFonts w:ascii="Times New Roman" w:hAnsi="Times New Roman" w:cs="Times New Roman"/>
          <w:i/>
          <w:sz w:val="28"/>
          <w:szCs w:val="28"/>
        </w:rPr>
        <w:t>спанда</w:t>
      </w:r>
      <w:r w:rsidRPr="00D55E26">
        <w:rPr>
          <w:rFonts w:ascii="Times New Roman" w:hAnsi="Times New Roman" w:cs="Times New Roman"/>
          <w:sz w:val="28"/>
          <w:szCs w:val="28"/>
        </w:rPr>
        <w:t>) совершенно естественным образом, не встречая препятствий со стороны каких-либо представлений «с его «до» и его «после»</w:t>
      </w:r>
      <w:r w:rsidRPr="00D55E26">
        <w:rPr>
          <w:rStyle w:val="a6"/>
          <w:rFonts w:ascii="Times New Roman" w:hAnsi="Times New Roman" w:cs="Times New Roman"/>
          <w:sz w:val="28"/>
          <w:szCs w:val="28"/>
        </w:rPr>
        <w:footnoteReference w:id="119"/>
      </w:r>
      <w:r w:rsidRPr="00D55E26">
        <w:rPr>
          <w:rFonts w:ascii="Times New Roman" w:hAnsi="Times New Roman" w:cs="Times New Roman"/>
          <w:sz w:val="28"/>
          <w:szCs w:val="28"/>
        </w:rPr>
        <w:t xml:space="preserve"> или вызванных привязанностью к какому-либо упражнению, каким бы оно ни было, молитва, пост, так как об этом говорил Майстер Экхарт: «Всякую связь с каким-либо делом, которое отнимает у тебя эту свободу достижения Бога в нынешний момент и следования ему в свете, посредством которого он показывает тебе то, что следует делать, а чего нет, в каждый свободный и новый миг, как если бы ты никогда ничего другого не имел, не хотел, не знал, всякую привязанность, которая постоянно лишает тебя этой свободы, я называю годом</w:t>
      </w:r>
      <w:r w:rsidRPr="00D55E26">
        <w:rPr>
          <w:rFonts w:ascii="Times New Roman" w:hAnsi="Times New Roman" w:cs="Times New Roman"/>
          <w:sz w:val="28"/>
          <w:szCs w:val="28"/>
          <w:vertAlign w:val="superscript"/>
        </w:rPr>
        <w:footnoteReference w:id="120"/>
      </w:r>
      <w:r w:rsidRPr="00D55E26">
        <w:rPr>
          <w:rFonts w:ascii="Times New Roman" w:hAnsi="Times New Roman" w:cs="Times New Roman"/>
          <w:sz w:val="28"/>
          <w:szCs w:val="28"/>
        </w:rPr>
        <w:t>, так как твоя душа не обретает здесь плода, сколько бы она не совершала дело, к которому ты привязан»</w:t>
      </w:r>
      <w:r w:rsidRPr="00D55E26">
        <w:rPr>
          <w:rFonts w:ascii="Times New Roman" w:hAnsi="Times New Roman" w:cs="Times New Roman"/>
          <w:sz w:val="28"/>
          <w:szCs w:val="28"/>
          <w:vertAlign w:val="superscript"/>
        </w:rPr>
        <w:footnoteReference w:id="121"/>
      </w:r>
      <w:r w:rsidRPr="00D55E26">
        <w:rPr>
          <w:rFonts w:ascii="Times New Roman" w:hAnsi="Times New Roman" w:cs="Times New Roman"/>
          <w:sz w:val="28"/>
          <w:szCs w:val="28"/>
        </w:rPr>
        <w:t>.</w:t>
      </w:r>
    </w:p>
    <w:p w:rsidR="007A473E" w:rsidRPr="00D55E26" w:rsidRDefault="007A473E"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Таким о</w:t>
      </w:r>
      <w:r w:rsidR="000D5CE3" w:rsidRPr="00D55E26">
        <w:rPr>
          <w:rFonts w:ascii="Times New Roman" w:hAnsi="Times New Roman" w:cs="Times New Roman"/>
          <w:sz w:val="28"/>
          <w:szCs w:val="28"/>
        </w:rPr>
        <w:t xml:space="preserve">бразом, для Экхарта, как и для </w:t>
      </w:r>
      <w:r w:rsidR="000D5CE3" w:rsidRPr="00D55E26">
        <w:rPr>
          <w:rFonts w:ascii="Times New Roman" w:hAnsi="Times New Roman" w:cs="Times New Roman"/>
          <w:i/>
          <w:sz w:val="28"/>
          <w:szCs w:val="28"/>
        </w:rPr>
        <w:t>К</w:t>
      </w:r>
      <w:r w:rsidRPr="00D55E26">
        <w:rPr>
          <w:rFonts w:ascii="Times New Roman" w:hAnsi="Times New Roman" w:cs="Times New Roman"/>
          <w:i/>
          <w:sz w:val="28"/>
          <w:szCs w:val="28"/>
        </w:rPr>
        <w:t>рамы</w:t>
      </w:r>
      <w:r w:rsidRPr="00D55E26">
        <w:rPr>
          <w:rFonts w:ascii="Times New Roman" w:hAnsi="Times New Roman" w:cs="Times New Roman"/>
          <w:sz w:val="28"/>
          <w:szCs w:val="28"/>
        </w:rPr>
        <w:t xml:space="preserve">, восстановление свободы может происходить только в центре колеса, прибежище и месте свободы. Это восстановление имеет своим условием отказ от самого себя, ослабление </w:t>
      </w:r>
      <w:r w:rsidRPr="00D55E26">
        <w:rPr>
          <w:rFonts w:ascii="Times New Roman" w:hAnsi="Times New Roman" w:cs="Times New Roman"/>
          <w:sz w:val="28"/>
          <w:szCs w:val="28"/>
        </w:rPr>
        <w:lastRenderedPageBreak/>
        <w:t>влияния, оказываемого на вещи, безразличие в отношении представлений и дел, поскольку привязанность является тем, что влечет последовательную смену, непрерывно длящееся время, а значит, и длительность. Зато безразличие подразумевает прерывистость, жизнь в настоящем мгновении, возвращение в центр, свободу. А значит, с полным основанием можно сопоставить наставников из Кашмира и мистика с берегов Рейна: их основные темы совпадают, и они обращаются к одному и тому же символу колеса.</w:t>
      </w:r>
    </w:p>
    <w:p w:rsidR="007A473E" w:rsidRPr="00D55E26" w:rsidRDefault="007A473E" w:rsidP="00D55E26">
      <w:pPr>
        <w:spacing w:after="0" w:line="240" w:lineRule="auto"/>
        <w:ind w:firstLine="709"/>
        <w:jc w:val="both"/>
        <w:rPr>
          <w:rFonts w:ascii="Times New Roman" w:hAnsi="Times New Roman" w:cs="Times New Roman"/>
          <w:sz w:val="28"/>
          <w:szCs w:val="28"/>
        </w:rPr>
      </w:pPr>
      <w:r w:rsidRPr="00D55E26">
        <w:rPr>
          <w:rFonts w:ascii="Times New Roman" w:hAnsi="Times New Roman" w:cs="Times New Roman"/>
          <w:sz w:val="28"/>
          <w:szCs w:val="28"/>
        </w:rPr>
        <w:t>Если очень богатая и утонченная практика Кали (во мн. ч.) не обнаруживается у Экхарта, то воодушевляющий его динамизм, основополагающий ход его мысли находит очень хорошее выражение в образе из «Песни песней» и в интерпретации, которую он ему дает: когда душа бросается в центральную точку, где двойственность уничтожается, она становится всемогущей и повсюду пребывает в центре, она обретает живую и постоянно обновляющуюся вечность, она живет в полной свободе. Таким же образом каждая Кали, какими бы ни были ее особенности и ее путь, входит в великую Кали во втулке колеса, откуда распространяется сияние.</w:t>
      </w:r>
    </w:p>
    <w:p w:rsidR="00455AAC" w:rsidRPr="00D55E26" w:rsidRDefault="00455AAC" w:rsidP="00D55E26">
      <w:pPr>
        <w:spacing w:after="0" w:line="240" w:lineRule="auto"/>
        <w:rPr>
          <w:sz w:val="28"/>
          <w:szCs w:val="28"/>
        </w:rPr>
      </w:pPr>
    </w:p>
    <w:sectPr w:rsidR="00455AAC" w:rsidRPr="00D55E26">
      <w:footerReference w:type="default" r:id="rId8"/>
      <w:footnotePr>
        <w:pos w:val="beneathText"/>
        <w:numRestart w:val="eachPage"/>
      </w:footnotePr>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C6B" w:rsidRDefault="002D7C6B" w:rsidP="006E379F">
      <w:pPr>
        <w:spacing w:after="0" w:line="240" w:lineRule="auto"/>
      </w:pPr>
      <w:r>
        <w:separator/>
      </w:r>
    </w:p>
  </w:endnote>
  <w:endnote w:type="continuationSeparator" w:id="0">
    <w:p w:rsidR="002D7C6B" w:rsidRDefault="002D7C6B" w:rsidP="006E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963646"/>
      <w:docPartObj>
        <w:docPartGallery w:val="Page Numbers (Bottom of Page)"/>
        <w:docPartUnique/>
      </w:docPartObj>
    </w:sdtPr>
    <w:sdtContent>
      <w:p w:rsidR="00CA1FCB" w:rsidRDefault="00CA1FCB">
        <w:pPr>
          <w:pStyle w:val="a9"/>
          <w:jc w:val="center"/>
        </w:pPr>
        <w:r>
          <w:fldChar w:fldCharType="begin"/>
        </w:r>
        <w:r>
          <w:instrText>PAGE   \* MERGEFORMAT</w:instrText>
        </w:r>
        <w:r>
          <w:fldChar w:fldCharType="separate"/>
        </w:r>
        <w:r w:rsidR="00C51196">
          <w:rPr>
            <w:noProof/>
          </w:rPr>
          <w:t>2</w:t>
        </w:r>
        <w:r>
          <w:fldChar w:fldCharType="end"/>
        </w:r>
      </w:p>
    </w:sdtContent>
  </w:sdt>
  <w:p w:rsidR="00CA1FCB" w:rsidRDefault="00CA1FC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C6B" w:rsidRDefault="002D7C6B" w:rsidP="006E379F">
      <w:pPr>
        <w:spacing w:after="0" w:line="240" w:lineRule="auto"/>
      </w:pPr>
      <w:r>
        <w:separator/>
      </w:r>
    </w:p>
  </w:footnote>
  <w:footnote w:type="continuationSeparator" w:id="0">
    <w:p w:rsidR="002D7C6B" w:rsidRDefault="002D7C6B" w:rsidP="006E379F">
      <w:pPr>
        <w:spacing w:after="0" w:line="240" w:lineRule="auto"/>
      </w:pPr>
      <w:r>
        <w:continuationSeparator/>
      </w:r>
    </w:p>
  </w:footnote>
  <w:footnote w:id="1">
    <w:p w:rsidR="00CA1FCB" w:rsidRPr="00D55E26" w:rsidRDefault="00CA1FCB" w:rsidP="00EA1D94">
      <w:pPr>
        <w:spacing w:after="0" w:line="240" w:lineRule="auto"/>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Мне необходимо привести это место из Брихадараньяка-упанишады (1.5.14–15) в переводе Эмиля Сенара (</w:t>
      </w:r>
      <w:r w:rsidRPr="00D55E26">
        <w:rPr>
          <w:rFonts w:ascii="Times New Roman" w:hAnsi="Times New Roman" w:cs="Times New Roman"/>
          <w:sz w:val="24"/>
          <w:szCs w:val="24"/>
          <w:lang w:val="en-US"/>
        </w:rPr>
        <w:t>Paris</w:t>
      </w:r>
      <w:r w:rsidRPr="00D55E26">
        <w:rPr>
          <w:rFonts w:ascii="Times New Roman" w:hAnsi="Times New Roman" w:cs="Times New Roman"/>
          <w:sz w:val="24"/>
          <w:szCs w:val="24"/>
        </w:rPr>
        <w:t xml:space="preserve">, 1934), так как это важно для понимания колеса энергий и их разбитых на отдельные части функций, </w:t>
      </w:r>
      <w:r w:rsidRPr="00D55E26">
        <w:rPr>
          <w:rFonts w:ascii="Times New Roman" w:hAnsi="Times New Roman" w:cs="Times New Roman"/>
          <w:i/>
          <w:sz w:val="24"/>
          <w:szCs w:val="24"/>
        </w:rPr>
        <w:t>кала</w:t>
      </w:r>
      <w:r w:rsidRPr="00D55E26">
        <w:rPr>
          <w:rFonts w:ascii="Times New Roman" w:hAnsi="Times New Roman" w:cs="Times New Roman"/>
          <w:sz w:val="24"/>
          <w:szCs w:val="24"/>
        </w:rPr>
        <w:t xml:space="preserve">, и к тому же, это касается времени в его древней форме цикличного года: «Это Праджапати – год, [он состоит] из шестнадцати частей. Его ночи – пятнадцать частей, неизменна его шестнадцатая часть. Благодаря ночам он и растет, и уменьшается. В ночь новолуния он проникает этой шестнадцатой частью во все, что одушевлено, и рождается на следующее утро &lt;…&gt;. Поистине, человек, который знает это – сам есть год. Праджапати из шестнадцати частей. Его имущество – пятнадцать частей, Атман – его шестнадцатая часть. Благодаря имуществу он и растет, и уменьшается. Этот Атман – ступица колеса, имущество – обод колеса. Поэтому, когда [кто-нибудь] теряет все, но его Атман живет, то говорят, что он потерял обод колеса». – </w:t>
      </w:r>
      <w:r w:rsidRPr="00D55E26">
        <w:rPr>
          <w:rFonts w:ascii="Times New Roman" w:hAnsi="Times New Roman" w:cs="Times New Roman"/>
          <w:i/>
          <w:sz w:val="24"/>
          <w:szCs w:val="24"/>
        </w:rPr>
        <w:t>Прим. авт.</w:t>
      </w:r>
      <w:r w:rsidRPr="00D55E26">
        <w:rPr>
          <w:rFonts w:ascii="Times New Roman" w:hAnsi="Times New Roman" w:cs="Times New Roman"/>
          <w:sz w:val="24"/>
          <w:szCs w:val="24"/>
        </w:rPr>
        <w:t xml:space="preserve"> Цитаты из упанишад здесь приведены по изданию: Упанишады. Пер. с санскр. А. Я. Сыркина. М.: Наука; Ладомир, 2000.</w:t>
      </w:r>
    </w:p>
  </w:footnote>
  <w:footnote w:id="2">
    <w:p w:rsidR="00CA1FCB" w:rsidRPr="00D55E26" w:rsidRDefault="00CA1FCB" w:rsidP="00EA1D94">
      <w:pPr>
        <w:spacing w:after="0" w:line="240" w:lineRule="auto"/>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Посредством пятнадцати своих частей (</w:t>
      </w:r>
      <w:r w:rsidRPr="00D55E26">
        <w:rPr>
          <w:rFonts w:ascii="Times New Roman" w:hAnsi="Times New Roman" w:cs="Times New Roman"/>
          <w:i/>
          <w:sz w:val="24"/>
          <w:szCs w:val="24"/>
        </w:rPr>
        <w:t>кала</w:t>
      </w:r>
      <w:r w:rsidRPr="00D55E26">
        <w:rPr>
          <w:rFonts w:ascii="Times New Roman" w:hAnsi="Times New Roman" w:cs="Times New Roman"/>
          <w:sz w:val="24"/>
          <w:szCs w:val="24"/>
        </w:rPr>
        <w:t>) Луна (</w:t>
      </w:r>
      <w:r w:rsidRPr="00D55E26">
        <w:rPr>
          <w:rFonts w:ascii="Times New Roman" w:hAnsi="Times New Roman" w:cs="Times New Roman"/>
          <w:i/>
          <w:sz w:val="24"/>
          <w:szCs w:val="24"/>
        </w:rPr>
        <w:t>сома</w:t>
      </w:r>
      <w:r w:rsidRPr="00D55E26">
        <w:rPr>
          <w:rFonts w:ascii="Times New Roman" w:hAnsi="Times New Roman" w:cs="Times New Roman"/>
          <w:sz w:val="24"/>
          <w:szCs w:val="24"/>
        </w:rPr>
        <w:t xml:space="preserve">) служит богам напитком бессмертия; она питает также Солнце, помещая в него пятнадцать своих частей, одну за другой, во время пятнадцати затемнений. Но дело не обстоит так для шестнадцатой части, </w:t>
      </w:r>
      <w:r w:rsidRPr="00D55E26">
        <w:rPr>
          <w:rFonts w:ascii="Times New Roman" w:hAnsi="Times New Roman" w:cs="Times New Roman"/>
          <w:i/>
          <w:sz w:val="24"/>
          <w:szCs w:val="24"/>
        </w:rPr>
        <w:t>амакала</w:t>
      </w:r>
      <w:r w:rsidRPr="00D55E26">
        <w:rPr>
          <w:rFonts w:ascii="Times New Roman" w:hAnsi="Times New Roman" w:cs="Times New Roman"/>
          <w:sz w:val="24"/>
          <w:szCs w:val="24"/>
        </w:rPr>
        <w:t xml:space="preserve">, которая никогда не опорожняется. Именно эта энергия подобно амброзии наполняет всю вселенную и питает ее, при этом ее природа насыщается и оживляется.  Учение тантр по этому поводу изложена Абхинавагуптой в «Тантралоке» </w:t>
      </w:r>
      <w:r w:rsidRPr="00D55E26">
        <w:rPr>
          <w:rFonts w:ascii="Times New Roman" w:hAnsi="Times New Roman" w:cs="Times New Roman"/>
          <w:sz w:val="24"/>
          <w:szCs w:val="24"/>
          <w:lang w:val="en-US"/>
        </w:rPr>
        <w:t>VI</w:t>
      </w:r>
      <w:r w:rsidRPr="00D55E26">
        <w:rPr>
          <w:rFonts w:ascii="Times New Roman" w:hAnsi="Times New Roman" w:cs="Times New Roman"/>
          <w:sz w:val="24"/>
          <w:szCs w:val="24"/>
        </w:rPr>
        <w:t xml:space="preserve">.92–98. А значит, эта шестнадцатая </w:t>
      </w:r>
      <w:r w:rsidRPr="00D55E26">
        <w:rPr>
          <w:rFonts w:ascii="Times New Roman" w:hAnsi="Times New Roman" w:cs="Times New Roman"/>
          <w:i/>
          <w:sz w:val="24"/>
          <w:szCs w:val="24"/>
        </w:rPr>
        <w:t>кала</w:t>
      </w:r>
      <w:r w:rsidRPr="00D55E26">
        <w:rPr>
          <w:rFonts w:ascii="Times New Roman" w:hAnsi="Times New Roman" w:cs="Times New Roman"/>
          <w:sz w:val="24"/>
          <w:szCs w:val="24"/>
        </w:rPr>
        <w:t xml:space="preserve"> играет роль, аналогичную роли двенадцатой Кали в наших гимнах.</w:t>
      </w:r>
    </w:p>
  </w:footnote>
  <w:footnote w:id="3">
    <w:p w:rsidR="00CA1FCB" w:rsidRPr="00D55E26" w:rsidRDefault="00CA1FCB" w:rsidP="00EA1D94">
      <w:pPr>
        <w:spacing w:after="0" w:line="240" w:lineRule="auto"/>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Бытие до возникновения пары </w:t>
      </w:r>
      <w:r w:rsidRPr="00D55E26">
        <w:rPr>
          <w:rFonts w:ascii="Times New Roman" w:hAnsi="Times New Roman" w:cs="Times New Roman"/>
          <w:i/>
          <w:sz w:val="24"/>
          <w:szCs w:val="24"/>
        </w:rPr>
        <w:t xml:space="preserve">пуруша </w:t>
      </w:r>
      <w:r w:rsidRPr="00D55E26">
        <w:rPr>
          <w:rFonts w:ascii="Times New Roman" w:hAnsi="Times New Roman" w:cs="Times New Roman"/>
          <w:sz w:val="24"/>
          <w:szCs w:val="24"/>
        </w:rPr>
        <w:t xml:space="preserve">– </w:t>
      </w:r>
      <w:r w:rsidRPr="00D55E26">
        <w:rPr>
          <w:rFonts w:ascii="Times New Roman" w:hAnsi="Times New Roman" w:cs="Times New Roman"/>
          <w:i/>
          <w:sz w:val="24"/>
          <w:szCs w:val="24"/>
        </w:rPr>
        <w:t>пракрити</w:t>
      </w:r>
      <w:r w:rsidRPr="00D55E26">
        <w:rPr>
          <w:rFonts w:ascii="Times New Roman" w:hAnsi="Times New Roman" w:cs="Times New Roman"/>
          <w:sz w:val="24"/>
          <w:szCs w:val="24"/>
        </w:rPr>
        <w:t>; а значит, можно перевести это таким образом для отдаленной эпохи, когда была создана эта упанишада.</w:t>
      </w:r>
    </w:p>
  </w:footnote>
  <w:footnote w:id="4">
    <w:p w:rsidR="00CA1FCB" w:rsidRPr="00D55E26" w:rsidRDefault="00CA1FCB" w:rsidP="00B01DEE">
      <w:pPr>
        <w:spacing w:after="0" w:line="240" w:lineRule="auto"/>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И далее: «Это воспето как высший Брахман, в нем – триада, [он] – твердо основанный и нетленный. Знающие Брахмана, узнав, что [содержится] в нем, погружаются в Брахмана; преданные ему, [они] освобождаются от рождения». (Ś</w:t>
      </w:r>
      <w:r w:rsidRPr="00D55E26">
        <w:rPr>
          <w:rFonts w:ascii="Times New Roman" w:hAnsi="Times New Roman" w:cs="Times New Roman"/>
          <w:sz w:val="24"/>
          <w:szCs w:val="24"/>
          <w:lang w:val="en-US"/>
        </w:rPr>
        <w:t>vet</w:t>
      </w:r>
      <w:r w:rsidRPr="00D55E26">
        <w:rPr>
          <w:rFonts w:ascii="Times New Roman" w:hAnsi="Times New Roman" w:cs="Times New Roman"/>
          <w:sz w:val="24"/>
          <w:szCs w:val="24"/>
        </w:rPr>
        <w:t>āś</w:t>
      </w:r>
      <w:r w:rsidRPr="00D55E26">
        <w:rPr>
          <w:rFonts w:ascii="Times New Roman" w:hAnsi="Times New Roman" w:cs="Times New Roman"/>
          <w:sz w:val="24"/>
          <w:szCs w:val="24"/>
          <w:lang w:val="en-US"/>
        </w:rPr>
        <w:t>vatarapaniṣad</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Trad</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Aliette</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Silburn</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Maisonneuve</w:t>
      </w:r>
      <w:r w:rsidRPr="00D55E26">
        <w:rPr>
          <w:rFonts w:ascii="Times New Roman" w:hAnsi="Times New Roman" w:cs="Times New Roman"/>
          <w:sz w:val="24"/>
          <w:szCs w:val="24"/>
        </w:rPr>
        <w:t>, 1948). Согласно интерпретации, данной переводчицей в качестве вероятной  (</w:t>
      </w:r>
      <w:r w:rsidRPr="00D55E26">
        <w:rPr>
          <w:rFonts w:ascii="Times New Roman" w:hAnsi="Times New Roman" w:cs="Times New Roman"/>
          <w:sz w:val="24"/>
          <w:szCs w:val="24"/>
          <w:lang w:val="en-US"/>
        </w:rPr>
        <w:t>p</w:t>
      </w:r>
      <w:r w:rsidRPr="00D55E26">
        <w:rPr>
          <w:rFonts w:ascii="Times New Roman" w:hAnsi="Times New Roman" w:cs="Times New Roman"/>
          <w:sz w:val="24"/>
          <w:szCs w:val="24"/>
        </w:rPr>
        <w:t xml:space="preserve">. 27), эти шестнадцать крайних точек и состояний, расположенных на ободе колеса, будто бы являются шестнадцатью эволютами </w:t>
      </w:r>
      <w:r w:rsidRPr="00D55E26">
        <w:rPr>
          <w:rFonts w:ascii="Times New Roman" w:hAnsi="Times New Roman" w:cs="Times New Roman"/>
          <w:i/>
          <w:sz w:val="24"/>
          <w:szCs w:val="24"/>
        </w:rPr>
        <w:t>аханкары</w:t>
      </w:r>
      <w:r w:rsidRPr="00D55E26">
        <w:rPr>
          <w:rFonts w:ascii="Times New Roman" w:hAnsi="Times New Roman" w:cs="Times New Roman"/>
          <w:sz w:val="24"/>
          <w:szCs w:val="24"/>
        </w:rPr>
        <w:t xml:space="preserve">, «Я», из системы санкхья. Нельзя ли увидеть здесь наши шестнадцать лунных частей, что было бы не слишком далеко от теории </w:t>
      </w:r>
      <w:r w:rsidRPr="00D55E26">
        <w:rPr>
          <w:rFonts w:ascii="Times New Roman" w:hAnsi="Times New Roman" w:cs="Times New Roman"/>
          <w:i/>
          <w:sz w:val="24"/>
          <w:szCs w:val="24"/>
        </w:rPr>
        <w:t>Крама</w:t>
      </w:r>
      <w:r w:rsidRPr="00D55E26">
        <w:rPr>
          <w:rFonts w:ascii="Times New Roman" w:hAnsi="Times New Roman" w:cs="Times New Roman"/>
          <w:sz w:val="24"/>
          <w:szCs w:val="24"/>
        </w:rPr>
        <w:t>, касающейся Кали (ко мн. ч.)? См. в этой книге с. 64, 179.</w:t>
      </w:r>
    </w:p>
  </w:footnote>
  <w:footnote w:id="5">
    <w:p w:rsidR="00CA1FCB" w:rsidRPr="00D55E26" w:rsidRDefault="00CA1FCB" w:rsidP="00EA1D94">
      <w:pPr>
        <w:spacing w:after="0" w:line="240" w:lineRule="auto"/>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4.16. Ср. в это книге с. 187. Высшая Кали и Тваштар, создающий космическое древо.</w:t>
      </w:r>
    </w:p>
  </w:footnote>
  <w:footnote w:id="6">
    <w:p w:rsidR="00CA1FCB" w:rsidRPr="00D55E26" w:rsidRDefault="00CA1FCB" w:rsidP="002C1A32">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Адити – в индуистской мифологии мать богов, составляющих группу адитьев. Упоминается уже в Ригведе. В космогонических спекуляциях отождествляется с землей, небом, небом и землей, в ритуале – с коровой. – </w:t>
      </w:r>
      <w:r w:rsidRPr="00D55E26">
        <w:rPr>
          <w:rFonts w:ascii="Times New Roman" w:hAnsi="Times New Roman" w:cs="Times New Roman"/>
          <w:i/>
          <w:sz w:val="24"/>
          <w:szCs w:val="24"/>
        </w:rPr>
        <w:t>Прим. пер.</w:t>
      </w:r>
      <w:r w:rsidRPr="00D55E26">
        <w:rPr>
          <w:rFonts w:ascii="Times New Roman" w:hAnsi="Times New Roman" w:cs="Times New Roman"/>
          <w:sz w:val="24"/>
          <w:szCs w:val="24"/>
        </w:rPr>
        <w:t xml:space="preserve"> </w:t>
      </w:r>
    </w:p>
  </w:footnote>
  <w:footnote w:id="7">
    <w:p w:rsidR="00CA1FCB" w:rsidRPr="00D55E26" w:rsidRDefault="00CA1FCB" w:rsidP="00EA1D94">
      <w:pPr>
        <w:spacing w:after="0" w:line="240" w:lineRule="auto"/>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Ригведа </w:t>
      </w:r>
      <w:r w:rsidRPr="00D55E26">
        <w:rPr>
          <w:rFonts w:ascii="Times New Roman" w:hAnsi="Times New Roman" w:cs="Times New Roman"/>
          <w:sz w:val="24"/>
          <w:szCs w:val="24"/>
          <w:lang w:val="en-US"/>
        </w:rPr>
        <w:t>I</w:t>
      </w:r>
      <w:r w:rsidRPr="00D55E26">
        <w:rPr>
          <w:rFonts w:ascii="Times New Roman" w:hAnsi="Times New Roman" w:cs="Times New Roman"/>
          <w:sz w:val="24"/>
          <w:szCs w:val="24"/>
        </w:rPr>
        <w:t xml:space="preserve">.89.10; </w:t>
      </w:r>
      <w:r w:rsidRPr="00D55E26">
        <w:rPr>
          <w:rFonts w:ascii="Times New Roman" w:hAnsi="Times New Roman" w:cs="Times New Roman"/>
          <w:sz w:val="24"/>
          <w:szCs w:val="24"/>
          <w:lang w:val="en-US"/>
        </w:rPr>
        <w:t>I</w:t>
      </w:r>
      <w:r w:rsidRPr="00D55E26">
        <w:rPr>
          <w:rFonts w:ascii="Times New Roman" w:hAnsi="Times New Roman" w:cs="Times New Roman"/>
          <w:sz w:val="24"/>
          <w:szCs w:val="24"/>
        </w:rPr>
        <w:t>.24.1. Вселенский источник и владычица времени, она представляет черты сходства с великой Кали, см. с. 96 и 101 в этой книге.</w:t>
      </w:r>
    </w:p>
  </w:footnote>
  <w:footnote w:id="8">
    <w:p w:rsidR="00CA1FCB" w:rsidRPr="00D55E26" w:rsidRDefault="00CA1FCB" w:rsidP="00D55E26">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Адитьи – группа небесных богов, сыновей Адити. В ранних текстах их обычно насчитывается семь, но затем число увеличивается до двенадцати. Адитьи выступают как солнечные божества, благосклонные к людям. В поздний период двенадцать адитьев отождествляются с двенадцатью месяцами. – </w:t>
      </w:r>
      <w:r w:rsidRPr="00D55E26">
        <w:rPr>
          <w:rFonts w:ascii="Times New Roman" w:hAnsi="Times New Roman" w:cs="Times New Roman"/>
          <w:i/>
          <w:sz w:val="24"/>
          <w:szCs w:val="24"/>
        </w:rPr>
        <w:t>Прим. пер.</w:t>
      </w:r>
      <w:r w:rsidRPr="00D55E26">
        <w:rPr>
          <w:rFonts w:ascii="Times New Roman" w:hAnsi="Times New Roman" w:cs="Times New Roman"/>
          <w:sz w:val="24"/>
          <w:szCs w:val="24"/>
        </w:rPr>
        <w:t xml:space="preserve">  </w:t>
      </w:r>
    </w:p>
  </w:footnote>
  <w:footnote w:id="9">
    <w:p w:rsidR="00CA1FCB" w:rsidRPr="00D55E26" w:rsidRDefault="00CA1FCB" w:rsidP="00EA1D94">
      <w:pPr>
        <w:spacing w:after="0" w:line="240" w:lineRule="auto"/>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Ригведа </w:t>
      </w:r>
      <w:r w:rsidRPr="00D55E26">
        <w:rPr>
          <w:rFonts w:ascii="Times New Roman" w:hAnsi="Times New Roman" w:cs="Times New Roman"/>
          <w:sz w:val="24"/>
          <w:szCs w:val="24"/>
          <w:lang w:val="en-US"/>
        </w:rPr>
        <w:t>VIII</w:t>
      </w:r>
      <w:r w:rsidRPr="00D55E26">
        <w:rPr>
          <w:rFonts w:ascii="Times New Roman" w:hAnsi="Times New Roman" w:cs="Times New Roman"/>
          <w:sz w:val="24"/>
          <w:szCs w:val="24"/>
        </w:rPr>
        <w:t xml:space="preserve">.67.1; </w:t>
      </w:r>
      <w:r w:rsidRPr="00D55E26">
        <w:rPr>
          <w:rFonts w:ascii="Times New Roman" w:hAnsi="Times New Roman" w:cs="Times New Roman"/>
          <w:sz w:val="24"/>
          <w:szCs w:val="24"/>
          <w:lang w:val="en-US"/>
        </w:rPr>
        <w:t>VIII</w:t>
      </w:r>
      <w:r w:rsidRPr="00D55E26">
        <w:rPr>
          <w:rFonts w:ascii="Times New Roman" w:hAnsi="Times New Roman" w:cs="Times New Roman"/>
          <w:sz w:val="24"/>
          <w:szCs w:val="24"/>
        </w:rPr>
        <w:t xml:space="preserve">.18.5,18; </w:t>
      </w:r>
      <w:r w:rsidRPr="00D55E26">
        <w:rPr>
          <w:rFonts w:ascii="Times New Roman" w:hAnsi="Times New Roman" w:cs="Times New Roman"/>
          <w:sz w:val="24"/>
          <w:szCs w:val="24"/>
          <w:lang w:val="en-US"/>
        </w:rPr>
        <w:t>I</w:t>
      </w:r>
      <w:r w:rsidRPr="00D55E26">
        <w:rPr>
          <w:rFonts w:ascii="Times New Roman" w:hAnsi="Times New Roman" w:cs="Times New Roman"/>
          <w:sz w:val="24"/>
          <w:szCs w:val="24"/>
        </w:rPr>
        <w:t xml:space="preserve">.89.10; </w:t>
      </w:r>
      <w:r w:rsidRPr="00D55E26">
        <w:rPr>
          <w:rFonts w:ascii="Times New Roman" w:hAnsi="Times New Roman" w:cs="Times New Roman"/>
          <w:sz w:val="24"/>
          <w:szCs w:val="24"/>
          <w:lang w:val="en-US"/>
        </w:rPr>
        <w:t>V</w:t>
      </w:r>
      <w:r w:rsidRPr="00D55E26">
        <w:rPr>
          <w:rFonts w:ascii="Times New Roman" w:hAnsi="Times New Roman" w:cs="Times New Roman"/>
          <w:sz w:val="24"/>
          <w:szCs w:val="24"/>
        </w:rPr>
        <w:t xml:space="preserve">.65.2–4; </w:t>
      </w:r>
      <w:r w:rsidRPr="00D55E26">
        <w:rPr>
          <w:rFonts w:ascii="Times New Roman" w:hAnsi="Times New Roman" w:cs="Times New Roman"/>
          <w:sz w:val="24"/>
          <w:szCs w:val="24"/>
          <w:lang w:val="en-US"/>
        </w:rPr>
        <w:t>V</w:t>
      </w:r>
      <w:r w:rsidRPr="00D55E26">
        <w:rPr>
          <w:rFonts w:ascii="Times New Roman" w:hAnsi="Times New Roman" w:cs="Times New Roman"/>
          <w:sz w:val="24"/>
          <w:szCs w:val="24"/>
        </w:rPr>
        <w:t xml:space="preserve">.66.1; </w:t>
      </w:r>
      <w:r w:rsidRPr="00D55E26">
        <w:rPr>
          <w:rFonts w:ascii="Times New Roman" w:hAnsi="Times New Roman" w:cs="Times New Roman"/>
          <w:sz w:val="24"/>
          <w:szCs w:val="24"/>
          <w:lang w:val="en-US"/>
        </w:rPr>
        <w:t>VIII</w:t>
      </w:r>
      <w:r w:rsidRPr="00D55E26">
        <w:rPr>
          <w:rFonts w:ascii="Times New Roman" w:hAnsi="Times New Roman" w:cs="Times New Roman"/>
          <w:sz w:val="24"/>
          <w:szCs w:val="24"/>
        </w:rPr>
        <w:t xml:space="preserve">.25; </w:t>
      </w:r>
      <w:r w:rsidRPr="00D55E26">
        <w:rPr>
          <w:rFonts w:ascii="Times New Roman" w:hAnsi="Times New Roman" w:cs="Times New Roman"/>
          <w:sz w:val="24"/>
          <w:szCs w:val="24"/>
          <w:lang w:val="en-US"/>
        </w:rPr>
        <w:t>VII</w:t>
      </w:r>
      <w:r w:rsidRPr="00D55E26">
        <w:rPr>
          <w:rFonts w:ascii="Times New Roman" w:hAnsi="Times New Roman" w:cs="Times New Roman"/>
          <w:sz w:val="24"/>
          <w:szCs w:val="24"/>
        </w:rPr>
        <w:t>.6.2. См. в этой книге с. 157.</w:t>
      </w:r>
    </w:p>
  </w:footnote>
  <w:footnote w:id="10">
    <w:p w:rsidR="00CA1FCB" w:rsidRPr="00D55E26" w:rsidRDefault="00CA1FCB" w:rsidP="00EA1D94">
      <w:pPr>
        <w:spacing w:after="0" w:line="240" w:lineRule="auto"/>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Ригведа </w:t>
      </w:r>
      <w:r w:rsidRPr="00D55E26">
        <w:rPr>
          <w:rFonts w:ascii="Times New Roman" w:hAnsi="Times New Roman" w:cs="Times New Roman"/>
          <w:sz w:val="24"/>
          <w:szCs w:val="24"/>
          <w:lang w:val="en-US"/>
        </w:rPr>
        <w:t>III</w:t>
      </w:r>
      <w:r w:rsidRPr="00D55E26">
        <w:rPr>
          <w:rFonts w:ascii="Times New Roman" w:hAnsi="Times New Roman" w:cs="Times New Roman"/>
          <w:sz w:val="24"/>
          <w:szCs w:val="24"/>
        </w:rPr>
        <w:t>.9.5.</w:t>
      </w:r>
    </w:p>
  </w:footnote>
  <w:footnote w:id="11">
    <w:p w:rsidR="00CA1FCB" w:rsidRPr="00D55E26" w:rsidRDefault="00CA1FCB" w:rsidP="00EA1D94">
      <w:pPr>
        <w:spacing w:after="0" w:line="240" w:lineRule="auto"/>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Ригведа </w:t>
      </w:r>
      <w:r w:rsidRPr="00D55E26">
        <w:rPr>
          <w:rFonts w:ascii="Times New Roman" w:hAnsi="Times New Roman" w:cs="Times New Roman"/>
          <w:sz w:val="24"/>
          <w:szCs w:val="24"/>
          <w:lang w:val="en-US"/>
        </w:rPr>
        <w:t>I</w:t>
      </w:r>
      <w:r w:rsidRPr="00D55E26">
        <w:rPr>
          <w:rFonts w:ascii="Times New Roman" w:hAnsi="Times New Roman" w:cs="Times New Roman"/>
          <w:sz w:val="24"/>
          <w:szCs w:val="24"/>
        </w:rPr>
        <w:t>.2.1–5. Мритью, бог смерти, будучи тождественен изначальному божеству, Адити, тот, кто поглощает все то, что производит, является одновременно мужского и женского рода, так что существо, которое не знает происхождение имени Адити, не способно отыскать свою добычу.</w:t>
      </w:r>
    </w:p>
  </w:footnote>
  <w:footnote w:id="12">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w:t>
      </w:r>
      <w:r w:rsidRPr="00D55E26">
        <w:rPr>
          <w:rFonts w:ascii="Times New Roman" w:hAnsi="Times New Roman" w:cs="Times New Roman"/>
          <w:i/>
          <w:sz w:val="24"/>
          <w:szCs w:val="24"/>
        </w:rPr>
        <w:t>Калагнирудра</w:t>
      </w:r>
      <w:r w:rsidRPr="00D55E26">
        <w:rPr>
          <w:rFonts w:ascii="Times New Roman" w:hAnsi="Times New Roman" w:cs="Times New Roman"/>
          <w:sz w:val="24"/>
          <w:szCs w:val="24"/>
        </w:rPr>
        <w:t>. См. в этой книге с. 182.</w:t>
      </w:r>
    </w:p>
  </w:footnote>
  <w:footnote w:id="13">
    <w:p w:rsidR="00CA1FCB" w:rsidRPr="00D55E26" w:rsidRDefault="00CA1FCB" w:rsidP="008F7B42">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Калачакра (букв. «колесо времени») –   учение ваджраяны, в основе которого лежат представления о цикличности времени и отождествление макрокосма и микрокосма, мироздания и человека. Также Калачакрой может именоваться божество (</w:t>
      </w:r>
      <w:r w:rsidRPr="00D55E26">
        <w:rPr>
          <w:rFonts w:ascii="Times New Roman" w:hAnsi="Times New Roman" w:cs="Times New Roman"/>
          <w:i/>
          <w:sz w:val="24"/>
          <w:szCs w:val="24"/>
        </w:rPr>
        <w:t>идам</w:t>
      </w:r>
      <w:r w:rsidRPr="00D55E26">
        <w:rPr>
          <w:rFonts w:ascii="Times New Roman" w:hAnsi="Times New Roman" w:cs="Times New Roman"/>
          <w:sz w:val="24"/>
          <w:szCs w:val="24"/>
        </w:rPr>
        <w:t xml:space="preserve">), выступающее олицетворением этого учения. – </w:t>
      </w:r>
      <w:r w:rsidRPr="00D55E26">
        <w:rPr>
          <w:rFonts w:ascii="Times New Roman" w:hAnsi="Times New Roman" w:cs="Times New Roman"/>
          <w:i/>
          <w:sz w:val="24"/>
          <w:szCs w:val="24"/>
        </w:rPr>
        <w:t>Прим. пер</w:t>
      </w:r>
      <w:r w:rsidRPr="00D55E26">
        <w:rPr>
          <w:rFonts w:ascii="Times New Roman" w:hAnsi="Times New Roman" w:cs="Times New Roman"/>
          <w:sz w:val="24"/>
          <w:szCs w:val="24"/>
        </w:rPr>
        <w:t xml:space="preserve">. </w:t>
      </w:r>
    </w:p>
  </w:footnote>
  <w:footnote w:id="14">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Annales</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de</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Mus</w:t>
      </w:r>
      <w:r w:rsidRPr="00D55E26">
        <w:rPr>
          <w:rFonts w:ascii="Times New Roman" w:hAnsi="Times New Roman" w:cs="Times New Roman"/>
          <w:sz w:val="24"/>
          <w:szCs w:val="24"/>
        </w:rPr>
        <w:t>é</w:t>
      </w:r>
      <w:r w:rsidRPr="00D55E26">
        <w:rPr>
          <w:rFonts w:ascii="Times New Roman" w:hAnsi="Times New Roman" w:cs="Times New Roman"/>
          <w:sz w:val="24"/>
          <w:szCs w:val="24"/>
          <w:lang w:val="en-US"/>
        </w:rPr>
        <w:t>e</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Guimet</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Paris</w:t>
      </w:r>
      <w:r w:rsidRPr="00D55E26">
        <w:rPr>
          <w:rFonts w:ascii="Times New Roman" w:hAnsi="Times New Roman" w:cs="Times New Roman"/>
          <w:sz w:val="24"/>
          <w:szCs w:val="24"/>
        </w:rPr>
        <w:t xml:space="preserve">, 1968. </w:t>
      </w:r>
      <w:r w:rsidRPr="00D55E26">
        <w:rPr>
          <w:rFonts w:ascii="Times New Roman" w:hAnsi="Times New Roman" w:cs="Times New Roman"/>
          <w:sz w:val="24"/>
          <w:szCs w:val="24"/>
          <w:lang w:val="en-US"/>
        </w:rPr>
        <w:t>P</w:t>
      </w:r>
      <w:r w:rsidRPr="00D55E26">
        <w:rPr>
          <w:rFonts w:ascii="Times New Roman" w:hAnsi="Times New Roman" w:cs="Times New Roman"/>
          <w:sz w:val="24"/>
          <w:szCs w:val="24"/>
        </w:rPr>
        <w:t>. 125–128, 135.</w:t>
      </w:r>
    </w:p>
  </w:footnote>
  <w:footnote w:id="15">
    <w:p w:rsidR="00CA1FCB" w:rsidRPr="00D55E26" w:rsidRDefault="00CA1FCB" w:rsidP="00D7287B">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Жан Ноду (1921–2018) – французский индолог</w:t>
      </w:r>
      <w:r w:rsidR="00B635A0" w:rsidRPr="00D55E26">
        <w:rPr>
          <w:rFonts w:ascii="Times New Roman" w:hAnsi="Times New Roman" w:cs="Times New Roman"/>
          <w:sz w:val="24"/>
          <w:szCs w:val="24"/>
        </w:rPr>
        <w:t xml:space="preserve"> и санскритолог</w:t>
      </w:r>
      <w:r w:rsidRPr="00D55E26">
        <w:rPr>
          <w:rFonts w:ascii="Times New Roman" w:hAnsi="Times New Roman" w:cs="Times New Roman"/>
          <w:sz w:val="24"/>
          <w:szCs w:val="24"/>
        </w:rPr>
        <w:t xml:space="preserve">, основная область интересов: история </w:t>
      </w:r>
      <w:r w:rsidR="00B635A0" w:rsidRPr="00D55E26">
        <w:rPr>
          <w:rFonts w:ascii="Times New Roman" w:hAnsi="Times New Roman" w:cs="Times New Roman"/>
          <w:sz w:val="24"/>
          <w:szCs w:val="24"/>
        </w:rPr>
        <w:t xml:space="preserve">индийского буддизма. – </w:t>
      </w:r>
      <w:r w:rsidR="00B635A0" w:rsidRPr="00D55E26">
        <w:rPr>
          <w:rFonts w:ascii="Times New Roman" w:hAnsi="Times New Roman" w:cs="Times New Roman"/>
          <w:i/>
          <w:sz w:val="24"/>
          <w:szCs w:val="24"/>
        </w:rPr>
        <w:t>Прим. пер.</w:t>
      </w:r>
      <w:r w:rsidR="00B635A0" w:rsidRPr="00D55E26">
        <w:rPr>
          <w:rFonts w:ascii="Times New Roman" w:hAnsi="Times New Roman" w:cs="Times New Roman"/>
          <w:sz w:val="24"/>
          <w:szCs w:val="24"/>
        </w:rPr>
        <w:t xml:space="preserve">  </w:t>
      </w:r>
    </w:p>
  </w:footnote>
  <w:footnote w:id="16">
    <w:p w:rsidR="00CA1FCB" w:rsidRPr="00D55E26" w:rsidRDefault="00CA1FCB" w:rsidP="00EA1D94">
      <w:pPr>
        <w:spacing w:after="0" w:line="240" w:lineRule="auto"/>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Ibid</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P</w:t>
      </w:r>
      <w:r w:rsidRPr="00D55E26">
        <w:rPr>
          <w:rFonts w:ascii="Times New Roman" w:hAnsi="Times New Roman" w:cs="Times New Roman"/>
          <w:sz w:val="24"/>
          <w:szCs w:val="24"/>
        </w:rPr>
        <w:t>. 128.</w:t>
      </w:r>
    </w:p>
  </w:footnote>
  <w:footnote w:id="17">
    <w:p w:rsidR="00CA1FCB" w:rsidRPr="00D55E26" w:rsidRDefault="00CA1FCB" w:rsidP="00EA1D94">
      <w:pPr>
        <w:spacing w:after="0" w:line="240" w:lineRule="auto"/>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Имена, заканчивающиеся на натха и столь характерные для школы </w:t>
      </w:r>
      <w:r w:rsidRPr="00D55E26">
        <w:rPr>
          <w:rFonts w:ascii="Times New Roman" w:hAnsi="Times New Roman" w:cs="Times New Roman"/>
          <w:i/>
          <w:sz w:val="24"/>
          <w:szCs w:val="24"/>
        </w:rPr>
        <w:t>натха</w:t>
      </w:r>
      <w:r w:rsidRPr="00D55E26">
        <w:rPr>
          <w:rFonts w:ascii="Times New Roman" w:hAnsi="Times New Roman" w:cs="Times New Roman"/>
          <w:sz w:val="24"/>
          <w:szCs w:val="24"/>
        </w:rPr>
        <w:t xml:space="preserve"> – которая подверглась, вероятно, влиянию</w:t>
      </w:r>
      <w:r w:rsidRPr="00D55E26">
        <w:rPr>
          <w:rFonts w:ascii="Times New Roman" w:hAnsi="Times New Roman" w:cs="Times New Roman"/>
          <w:i/>
          <w:sz w:val="24"/>
          <w:szCs w:val="24"/>
        </w:rPr>
        <w:t xml:space="preserve"> Крамы</w:t>
      </w:r>
      <w:r w:rsidRPr="00D55E26">
        <w:rPr>
          <w:rFonts w:ascii="Times New Roman" w:hAnsi="Times New Roman" w:cs="Times New Roman"/>
          <w:sz w:val="24"/>
          <w:szCs w:val="24"/>
        </w:rPr>
        <w:t xml:space="preserve"> – обнаруживаются часто у наставников, упоминаемых в тибетских текстах, относящихся к приверженцам </w:t>
      </w:r>
      <w:r w:rsidRPr="00D55E26">
        <w:rPr>
          <w:rFonts w:ascii="Times New Roman" w:hAnsi="Times New Roman" w:cs="Times New Roman"/>
          <w:i/>
          <w:sz w:val="24"/>
          <w:szCs w:val="24"/>
        </w:rPr>
        <w:t>Калачакры</w:t>
      </w:r>
      <w:r w:rsidRPr="00D55E26">
        <w:rPr>
          <w:rFonts w:ascii="Times New Roman" w:hAnsi="Times New Roman" w:cs="Times New Roman"/>
          <w:sz w:val="24"/>
          <w:szCs w:val="24"/>
        </w:rPr>
        <w:t>.</w:t>
      </w:r>
    </w:p>
  </w:footnote>
  <w:footnote w:id="18">
    <w:p w:rsidR="00CA1FCB" w:rsidRPr="00D55E26" w:rsidRDefault="00CA1FCB" w:rsidP="00EA1D94">
      <w:pPr>
        <w:pStyle w:val="a4"/>
        <w:jc w:val="both"/>
        <w:rPr>
          <w:rFonts w:ascii="Times New Roman" w:hAnsi="Times New Roman" w:cs="Times New Roman"/>
          <w:sz w:val="24"/>
          <w:szCs w:val="24"/>
          <w:lang w:val="en-US"/>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lang w:val="en-US"/>
        </w:rPr>
        <w:t xml:space="preserve"> </w:t>
      </w:r>
      <w:r w:rsidRPr="00D55E26">
        <w:rPr>
          <w:rFonts w:ascii="Times New Roman" w:hAnsi="Times New Roman" w:cs="Times New Roman"/>
          <w:sz w:val="24"/>
          <w:szCs w:val="24"/>
        </w:rPr>
        <w:t>Ср</w:t>
      </w:r>
      <w:r w:rsidRPr="00D55E26">
        <w:rPr>
          <w:rFonts w:ascii="Times New Roman" w:hAnsi="Times New Roman" w:cs="Times New Roman"/>
          <w:sz w:val="24"/>
          <w:szCs w:val="24"/>
          <w:lang w:val="en-US"/>
        </w:rPr>
        <w:t>. Naudou J. Op. cit. P. 161–162, 181.</w:t>
      </w:r>
    </w:p>
  </w:footnote>
  <w:footnote w:id="19">
    <w:p w:rsidR="00CA1FCB" w:rsidRPr="00D55E26" w:rsidRDefault="00CA1FCB" w:rsidP="00EA1D94">
      <w:pPr>
        <w:spacing w:after="0" w:line="240" w:lineRule="auto"/>
        <w:jc w:val="both"/>
        <w:rPr>
          <w:rFonts w:ascii="Times New Roman" w:hAnsi="Times New Roman" w:cs="Times New Roman"/>
          <w:sz w:val="24"/>
          <w:szCs w:val="24"/>
          <w:lang w:val="en-US"/>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lang w:val="en-US"/>
        </w:rPr>
        <w:t xml:space="preserve">Ibid. P. 150. </w:t>
      </w:r>
    </w:p>
  </w:footnote>
  <w:footnote w:id="20">
    <w:p w:rsidR="00CA1FCB" w:rsidRPr="00D55E26" w:rsidRDefault="00CA1FCB" w:rsidP="00EA1D94">
      <w:pPr>
        <w:spacing w:after="0" w:line="240" w:lineRule="auto"/>
        <w:jc w:val="both"/>
        <w:rPr>
          <w:rFonts w:ascii="Times New Roman" w:hAnsi="Times New Roman" w:cs="Times New Roman"/>
          <w:sz w:val="24"/>
          <w:szCs w:val="24"/>
          <w:lang w:val="en-US"/>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lang w:val="en-US"/>
        </w:rPr>
        <w:t xml:space="preserve"> Ibid. P. 102 </w:t>
      </w:r>
      <w:r w:rsidRPr="00D55E26">
        <w:rPr>
          <w:rFonts w:ascii="Times New Roman" w:hAnsi="Times New Roman" w:cs="Times New Roman"/>
          <w:sz w:val="24"/>
          <w:szCs w:val="24"/>
        </w:rPr>
        <w:t>и</w:t>
      </w:r>
      <w:r w:rsidRPr="00D55E26">
        <w:rPr>
          <w:rFonts w:ascii="Times New Roman" w:hAnsi="Times New Roman" w:cs="Times New Roman"/>
          <w:sz w:val="24"/>
          <w:szCs w:val="24"/>
          <w:lang w:val="en-US"/>
        </w:rPr>
        <w:t xml:space="preserve"> </w:t>
      </w:r>
      <w:r w:rsidRPr="00D55E26">
        <w:rPr>
          <w:rFonts w:ascii="Times New Roman" w:hAnsi="Times New Roman" w:cs="Times New Roman"/>
          <w:sz w:val="24"/>
          <w:szCs w:val="24"/>
        </w:rPr>
        <w:t>др</w:t>
      </w:r>
      <w:r w:rsidRPr="00D55E26">
        <w:rPr>
          <w:rFonts w:ascii="Times New Roman" w:hAnsi="Times New Roman" w:cs="Times New Roman"/>
          <w:sz w:val="24"/>
          <w:szCs w:val="24"/>
          <w:lang w:val="en-US"/>
        </w:rPr>
        <w:t>.</w:t>
      </w:r>
      <w:r w:rsidRPr="00D55E26">
        <w:rPr>
          <w:rFonts w:ascii="Times New Roman" w:eastAsia="Calibri" w:hAnsi="Times New Roman" w:cs="Times New Roman"/>
          <w:sz w:val="24"/>
          <w:szCs w:val="24"/>
          <w:lang w:val="en-US"/>
        </w:rPr>
        <w:t xml:space="preserve"> </w:t>
      </w:r>
    </w:p>
  </w:footnote>
  <w:footnote w:id="21">
    <w:p w:rsidR="00CA1FCB" w:rsidRPr="00D55E26" w:rsidRDefault="00CA1FCB" w:rsidP="00EA1D94">
      <w:pPr>
        <w:pStyle w:val="a4"/>
        <w:jc w:val="both"/>
        <w:rPr>
          <w:rFonts w:ascii="Times New Roman" w:hAnsi="Times New Roman" w:cs="Times New Roman"/>
          <w:sz w:val="24"/>
          <w:szCs w:val="24"/>
          <w:lang w:val="en-US"/>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lang w:val="en-US"/>
        </w:rPr>
        <w:t xml:space="preserve"> </w:t>
      </w:r>
      <w:r w:rsidRPr="00D55E26">
        <w:rPr>
          <w:rFonts w:ascii="Times New Roman" w:eastAsia="Calibri" w:hAnsi="Times New Roman" w:cs="Times New Roman"/>
          <w:sz w:val="24"/>
          <w:szCs w:val="24"/>
        </w:rPr>
        <w:t>Ср</w:t>
      </w:r>
      <w:r w:rsidRPr="00D55E26">
        <w:rPr>
          <w:rFonts w:ascii="Times New Roman" w:eastAsia="Calibri" w:hAnsi="Times New Roman" w:cs="Times New Roman"/>
          <w:sz w:val="24"/>
          <w:szCs w:val="24"/>
          <w:lang w:val="en-US"/>
        </w:rPr>
        <w:t>. Tantrāloka Vol. XII. P. 414.</w:t>
      </w:r>
    </w:p>
  </w:footnote>
  <w:footnote w:id="22">
    <w:p w:rsidR="00CA1FCB" w:rsidRPr="00D55E26" w:rsidRDefault="00CA1FCB" w:rsidP="00EA1D94">
      <w:pPr>
        <w:pStyle w:val="a4"/>
        <w:jc w:val="both"/>
        <w:rPr>
          <w:rFonts w:ascii="Times New Roman" w:hAnsi="Times New Roman" w:cs="Times New Roman"/>
          <w:sz w:val="24"/>
          <w:szCs w:val="24"/>
          <w:lang w:val="en-US"/>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lang w:val="en-US"/>
        </w:rPr>
        <w:t xml:space="preserve"> Mahārtha-mañjarī.</w:t>
      </w:r>
      <w:r w:rsidRPr="00D55E26">
        <w:rPr>
          <w:rFonts w:ascii="Times New Roman" w:eastAsia="Calibri" w:hAnsi="Times New Roman" w:cs="Times New Roman"/>
          <w:sz w:val="24"/>
          <w:szCs w:val="24"/>
          <w:lang w:val="en-US"/>
        </w:rPr>
        <w:t xml:space="preserve"> </w:t>
      </w:r>
      <w:r w:rsidRPr="00D55E26">
        <w:rPr>
          <w:rStyle w:val="st"/>
          <w:rFonts w:ascii="Times New Roman" w:hAnsi="Times New Roman" w:cs="Times New Roman"/>
          <w:sz w:val="24"/>
          <w:szCs w:val="24"/>
          <w:lang w:val="en-US"/>
        </w:rPr>
        <w:t>Éd. par</w:t>
      </w:r>
      <w:r w:rsidRPr="00D55E26">
        <w:rPr>
          <w:rFonts w:ascii="Times New Roman" w:eastAsia="Calibri" w:hAnsi="Times New Roman" w:cs="Times New Roman"/>
          <w:sz w:val="24"/>
          <w:szCs w:val="24"/>
          <w:lang w:val="en-US"/>
        </w:rPr>
        <w:t xml:space="preserve"> Gaṇapatī Sāstrī. P. 6.</w:t>
      </w:r>
    </w:p>
  </w:footnote>
  <w:footnote w:id="23">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lang w:val="en-US"/>
        </w:rPr>
        <w:t xml:space="preserve"> </w:t>
      </w:r>
      <w:r w:rsidRPr="00D55E26">
        <w:rPr>
          <w:rFonts w:ascii="Times New Roman" w:eastAsia="Calibri" w:hAnsi="Times New Roman" w:cs="Times New Roman"/>
          <w:sz w:val="24"/>
          <w:szCs w:val="24"/>
        </w:rPr>
        <w:t>Ср</w:t>
      </w:r>
      <w:r w:rsidRPr="00D55E26">
        <w:rPr>
          <w:rFonts w:ascii="Times New Roman" w:eastAsia="Calibri" w:hAnsi="Times New Roman" w:cs="Times New Roman"/>
          <w:sz w:val="24"/>
          <w:szCs w:val="24"/>
          <w:lang w:val="en-US"/>
        </w:rPr>
        <w:t>. Pandey K. C. Abhinavagupta. P</w:t>
      </w:r>
      <w:r w:rsidRPr="00D55E26">
        <w:rPr>
          <w:rFonts w:ascii="Times New Roman" w:eastAsia="Calibri" w:hAnsi="Times New Roman" w:cs="Times New Roman"/>
          <w:sz w:val="24"/>
          <w:szCs w:val="24"/>
        </w:rPr>
        <w:t xml:space="preserve">. 280–281. Мы с уверенностью знаем, что с </w:t>
      </w:r>
      <w:r w:rsidRPr="00D55E26">
        <w:rPr>
          <w:rFonts w:ascii="Times New Roman" w:eastAsia="Calibri" w:hAnsi="Times New Roman" w:cs="Times New Roman"/>
          <w:sz w:val="24"/>
          <w:szCs w:val="24"/>
          <w:lang w:val="en-US"/>
        </w:rPr>
        <w:t>V</w:t>
      </w:r>
      <w:r w:rsidRPr="00D55E26">
        <w:rPr>
          <w:rFonts w:ascii="Times New Roman" w:eastAsia="Calibri" w:hAnsi="Times New Roman" w:cs="Times New Roman"/>
          <w:sz w:val="24"/>
          <w:szCs w:val="24"/>
        </w:rPr>
        <w:t xml:space="preserve"> в. н.э. многие китайские паломники прибывали в Кашмир, чтобы учиться дхьяне у буддийских монахов из школы </w:t>
      </w:r>
      <w:r w:rsidRPr="00D55E26">
        <w:rPr>
          <w:rFonts w:ascii="Times New Roman" w:eastAsia="Calibri" w:hAnsi="Times New Roman" w:cs="Times New Roman"/>
          <w:i/>
          <w:sz w:val="24"/>
          <w:szCs w:val="24"/>
        </w:rPr>
        <w:t>йогачара</w:t>
      </w:r>
      <w:r w:rsidRPr="00D55E26">
        <w:rPr>
          <w:rFonts w:ascii="Times New Roman" w:eastAsia="Calibri" w:hAnsi="Times New Roman" w:cs="Times New Roman"/>
          <w:sz w:val="24"/>
          <w:szCs w:val="24"/>
        </w:rPr>
        <w:t xml:space="preserve">, таких как Кумараджива, Буддхабхадра и Дхармабхикшу. Большинство этих паломников, например, Фасянь и Сюаньцзан, проходили через Кашмир и Уддияну. Начиная с </w:t>
      </w:r>
      <w:r w:rsidRPr="00D55E26">
        <w:rPr>
          <w:rFonts w:ascii="Times New Roman" w:eastAsia="Calibri" w:hAnsi="Times New Roman" w:cs="Times New Roman"/>
          <w:sz w:val="24"/>
          <w:szCs w:val="24"/>
          <w:lang w:val="en-US"/>
        </w:rPr>
        <w:t>VII</w:t>
      </w:r>
      <w:r w:rsidRPr="00D55E26">
        <w:rPr>
          <w:rFonts w:ascii="Times New Roman" w:eastAsia="Calibri" w:hAnsi="Times New Roman" w:cs="Times New Roman"/>
          <w:sz w:val="24"/>
          <w:szCs w:val="24"/>
        </w:rPr>
        <w:t xml:space="preserve"> в. тантризм распространяется среди индийских буддистов и его влияние на китайский и тибетский буддизм становится все более ощутимым.</w:t>
      </w:r>
    </w:p>
  </w:footnote>
  <w:footnote w:id="24">
    <w:p w:rsidR="00CA1FCB" w:rsidRPr="00D55E26" w:rsidRDefault="00CA1FCB" w:rsidP="00EA1D94">
      <w:pPr>
        <w:pStyle w:val="1"/>
        <w:jc w:val="both"/>
        <w:rPr>
          <w:rFonts w:ascii="Times New Roman" w:hAnsi="Times New Roman" w:cs="Times New Roman"/>
          <w:sz w:val="24"/>
          <w:szCs w:val="24"/>
          <w:lang w:val="en-US"/>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По поводу его месторасположения см.: </w:t>
      </w:r>
      <w:r w:rsidRPr="00D55E26">
        <w:rPr>
          <w:rFonts w:ascii="Times New Roman" w:hAnsi="Times New Roman" w:cs="Times New Roman"/>
          <w:sz w:val="24"/>
          <w:szCs w:val="24"/>
          <w:lang w:val="en-US"/>
        </w:rPr>
        <w:t>Naudou</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J</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Op</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cit</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P. 35–38.</w:t>
      </w:r>
    </w:p>
  </w:footnote>
  <w:footnote w:id="25">
    <w:p w:rsidR="00CA1FCB" w:rsidRPr="00D55E26" w:rsidRDefault="00CA1FCB" w:rsidP="00EA1D94">
      <w:pPr>
        <w:pStyle w:val="1"/>
        <w:jc w:val="both"/>
        <w:rPr>
          <w:rFonts w:ascii="Times New Roman" w:hAnsi="Times New Roman" w:cs="Times New Roman"/>
          <w:sz w:val="24"/>
          <w:szCs w:val="24"/>
          <w:lang w:val="en-US"/>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lang w:val="en-US"/>
        </w:rPr>
        <w:t xml:space="preserve"> </w:t>
      </w:r>
      <w:r w:rsidRPr="00D55E26">
        <w:rPr>
          <w:rFonts w:ascii="Times New Roman" w:hAnsi="Times New Roman" w:cs="Times New Roman"/>
          <w:sz w:val="24"/>
          <w:szCs w:val="24"/>
        </w:rPr>
        <w:t>Ср</w:t>
      </w:r>
      <w:r w:rsidRPr="00D55E26">
        <w:rPr>
          <w:rFonts w:ascii="Times New Roman" w:hAnsi="Times New Roman" w:cs="Times New Roman"/>
          <w:sz w:val="24"/>
          <w:szCs w:val="24"/>
          <w:lang w:val="en-US"/>
        </w:rPr>
        <w:t>. Gnoli R. Abhinavagupta, Essenza dei Tantra. Torino, 1960. P. 13, 66.</w:t>
      </w:r>
    </w:p>
  </w:footnote>
  <w:footnote w:id="26">
    <w:p w:rsidR="00CA1FCB" w:rsidRPr="00D55E26" w:rsidRDefault="00CA1FCB" w:rsidP="00EA1D94">
      <w:pPr>
        <w:pStyle w:val="1"/>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lang w:val="en-US"/>
        </w:rPr>
        <w:t xml:space="preserve"> </w:t>
      </w:r>
      <w:r w:rsidRPr="00D55E26">
        <w:rPr>
          <w:rFonts w:ascii="Times New Roman" w:hAnsi="Times New Roman" w:cs="Times New Roman"/>
          <w:sz w:val="24"/>
          <w:szCs w:val="24"/>
        </w:rPr>
        <w:t>Ср</w:t>
      </w:r>
      <w:r w:rsidRPr="00D55E26">
        <w:rPr>
          <w:rFonts w:ascii="Times New Roman" w:hAnsi="Times New Roman" w:cs="Times New Roman"/>
          <w:sz w:val="24"/>
          <w:szCs w:val="24"/>
          <w:lang w:val="en-US"/>
        </w:rPr>
        <w:t>. Kalacakratantra. Ed. par Raghuvira et Lokesh Candra. Śatapitaka series. V</w:t>
      </w:r>
      <w:r w:rsidRPr="00D55E26">
        <w:rPr>
          <w:rFonts w:ascii="Times New Roman" w:hAnsi="Times New Roman" w:cs="Times New Roman"/>
          <w:sz w:val="24"/>
          <w:szCs w:val="24"/>
        </w:rPr>
        <w:t xml:space="preserve">.69–70. </w:t>
      </w:r>
      <w:r w:rsidRPr="00D55E26">
        <w:rPr>
          <w:rFonts w:ascii="Times New Roman" w:hAnsi="Times New Roman" w:cs="Times New Roman"/>
          <w:sz w:val="24"/>
          <w:szCs w:val="24"/>
          <w:lang w:val="en-US"/>
        </w:rPr>
        <w:t>N</w:t>
      </w:r>
      <w:r w:rsidRPr="00D55E26">
        <w:rPr>
          <w:rFonts w:ascii="Times New Roman" w:hAnsi="Times New Roman" w:cs="Times New Roman"/>
          <w:sz w:val="24"/>
          <w:szCs w:val="24"/>
        </w:rPr>
        <w:t>.</w:t>
      </w:r>
      <w:r w:rsidRPr="00D55E26">
        <w:rPr>
          <w:rFonts w:ascii="Times New Roman" w:hAnsi="Times New Roman" w:cs="Times New Roman"/>
          <w:sz w:val="24"/>
          <w:szCs w:val="24"/>
          <w:lang w:val="en-US"/>
        </w:rPr>
        <w:t>D</w:t>
      </w:r>
      <w:r w:rsidRPr="00D55E26">
        <w:rPr>
          <w:rFonts w:ascii="Times New Roman" w:hAnsi="Times New Roman" w:cs="Times New Roman"/>
          <w:sz w:val="24"/>
          <w:szCs w:val="24"/>
        </w:rPr>
        <w:t xml:space="preserve">., 1966. Ср. </w:t>
      </w:r>
      <w:r w:rsidRPr="00D55E26">
        <w:rPr>
          <w:rFonts w:ascii="Times New Roman" w:hAnsi="Times New Roman" w:cs="Times New Roman"/>
          <w:sz w:val="24"/>
          <w:szCs w:val="24"/>
          <w:lang w:val="en-US"/>
        </w:rPr>
        <w:t>II</w:t>
      </w:r>
      <w:r w:rsidRPr="00D55E26">
        <w:rPr>
          <w:rFonts w:ascii="Times New Roman" w:hAnsi="Times New Roman" w:cs="Times New Roman"/>
          <w:sz w:val="24"/>
          <w:szCs w:val="24"/>
        </w:rPr>
        <w:t xml:space="preserve">, шлоки 36–44 по поводу этих центров, 24–28.31, 36 и далее, а также 47. </w:t>
      </w:r>
    </w:p>
  </w:footnote>
  <w:footnote w:id="27">
    <w:p w:rsidR="00CA1FCB" w:rsidRPr="00D55E26" w:rsidRDefault="00CA1FCB" w:rsidP="00D55E26">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Адибудда – в буддийской мифологии поздней махаяны и ваджраяны олицетворение сущности всех будд и бодхисатв. Неверно видеть в нем аналог образа Бога в монотеистических религиях: Адибудда не создатель вселенной, но символ единства бытия, не имеющего начала. Ныне Адибудда почитается в Непале и в странах Центральной и Восточной Азии. – </w:t>
      </w:r>
      <w:r w:rsidRPr="00D55E26">
        <w:rPr>
          <w:rFonts w:ascii="Times New Roman" w:hAnsi="Times New Roman" w:cs="Times New Roman"/>
          <w:i/>
          <w:sz w:val="24"/>
          <w:szCs w:val="24"/>
        </w:rPr>
        <w:t>Прим. пер.</w:t>
      </w:r>
      <w:r w:rsidRPr="00D55E26">
        <w:rPr>
          <w:rFonts w:ascii="Times New Roman" w:hAnsi="Times New Roman" w:cs="Times New Roman"/>
          <w:sz w:val="24"/>
          <w:szCs w:val="24"/>
        </w:rPr>
        <w:t xml:space="preserve"> </w:t>
      </w:r>
    </w:p>
  </w:footnote>
  <w:footnote w:id="28">
    <w:p w:rsidR="00CA1FCB" w:rsidRPr="00D55E26" w:rsidRDefault="00CA1FCB" w:rsidP="00EA1D94">
      <w:pPr>
        <w:pStyle w:val="1"/>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Высший Будда, носитель ваджры, образует тело, чьими составными частями являются пять будд; и это тело имеет своим символом полный круг (</w:t>
      </w:r>
      <w:r w:rsidRPr="00D55E26">
        <w:rPr>
          <w:rFonts w:ascii="Times New Roman" w:hAnsi="Times New Roman" w:cs="Times New Roman"/>
          <w:i/>
          <w:sz w:val="24"/>
          <w:szCs w:val="24"/>
        </w:rPr>
        <w:t>мандала</w:t>
      </w:r>
      <w:r w:rsidRPr="00D55E26">
        <w:rPr>
          <w:rFonts w:ascii="Times New Roman" w:hAnsi="Times New Roman" w:cs="Times New Roman"/>
          <w:sz w:val="24"/>
          <w:szCs w:val="24"/>
        </w:rPr>
        <w:t>), посредине пространственной бесконечности (</w:t>
      </w:r>
      <w:r w:rsidRPr="00D55E26">
        <w:rPr>
          <w:rFonts w:ascii="Times New Roman" w:hAnsi="Times New Roman" w:cs="Times New Roman"/>
          <w:i/>
          <w:sz w:val="24"/>
          <w:szCs w:val="24"/>
        </w:rPr>
        <w:t>акаша</w:t>
      </w:r>
      <w:r w:rsidRPr="00D55E26">
        <w:rPr>
          <w:rFonts w:ascii="Times New Roman" w:hAnsi="Times New Roman" w:cs="Times New Roman"/>
          <w:sz w:val="24"/>
          <w:szCs w:val="24"/>
        </w:rPr>
        <w:t>), которая есть не что иное, как сам Ваджрадхара. Ср</w:t>
      </w:r>
      <w:r w:rsidRPr="00D55E26">
        <w:rPr>
          <w:rFonts w:ascii="Times New Roman" w:hAnsi="Times New Roman" w:cs="Times New Roman"/>
          <w:sz w:val="24"/>
          <w:szCs w:val="24"/>
          <w:lang w:val="en-US"/>
        </w:rPr>
        <w:t xml:space="preserve">. Tucci J. Some glosses upon the Guhyasamaja. M.C.B. III. P. 340–353. </w:t>
      </w:r>
      <w:r w:rsidRPr="00D55E26">
        <w:rPr>
          <w:rFonts w:ascii="Times New Roman" w:hAnsi="Times New Roman" w:cs="Times New Roman"/>
          <w:sz w:val="24"/>
          <w:szCs w:val="24"/>
        </w:rPr>
        <w:t xml:space="preserve">Эту концепцию пятерых будд по отношению к изначальному Будде следовало бы сопоставить с концепцией Кали (во мн. ч.) по отношению к Махакали и, в особенности, к Великолепию, символизируемому колесом целостности, в котором развертываются пять типов сиддха, ср. «Махартха-манджари»,  шлоки 38–40 и 41, а также комментарий на них. В иконографии, с другой стороны, </w:t>
      </w:r>
      <w:r w:rsidRPr="00D55E26">
        <w:rPr>
          <w:rFonts w:ascii="Times New Roman" w:hAnsi="Times New Roman" w:cs="Times New Roman"/>
          <w:i/>
          <w:sz w:val="24"/>
          <w:szCs w:val="24"/>
        </w:rPr>
        <w:t>калачакра</w:t>
      </w:r>
      <w:r w:rsidRPr="00D55E26">
        <w:rPr>
          <w:rFonts w:ascii="Times New Roman" w:hAnsi="Times New Roman" w:cs="Times New Roman"/>
          <w:sz w:val="24"/>
          <w:szCs w:val="24"/>
        </w:rPr>
        <w:t xml:space="preserve"> изображается как центральное божество мандалы: у него четыре лица и двадцать четыре руки, в каждой из которых он держит символический инструмент; он окружен ореолом пламени, он танцует, держа в объятиях свою шакти, оранжевого цвета, ногами попирая труп Шивы и Ганапати. Ср. </w:t>
      </w:r>
      <w:r w:rsidRPr="00D55E26">
        <w:rPr>
          <w:rFonts w:ascii="Times New Roman" w:hAnsi="Times New Roman" w:cs="Times New Roman"/>
          <w:sz w:val="24"/>
          <w:szCs w:val="24"/>
          <w:lang w:val="en-US"/>
        </w:rPr>
        <w:t>Tucci</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J</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Op</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cit</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P</w:t>
      </w:r>
      <w:r w:rsidRPr="00D55E26">
        <w:rPr>
          <w:rFonts w:ascii="Times New Roman" w:hAnsi="Times New Roman" w:cs="Times New Roman"/>
          <w:sz w:val="24"/>
          <w:szCs w:val="24"/>
        </w:rPr>
        <w:t>. 341–348.</w:t>
      </w:r>
    </w:p>
  </w:footnote>
  <w:footnote w:id="29">
    <w:p w:rsidR="00CA1FCB" w:rsidRPr="00D55E26" w:rsidRDefault="00CA1FCB" w:rsidP="00EA1D94">
      <w:pPr>
        <w:pStyle w:val="1"/>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«Секоддешатика», являющаяся разделом Калачакра-тантры, была издана с санскритским текстом и длинными введением на английском Марио Е. Карелли (</w:t>
      </w:r>
      <w:r w:rsidRPr="00D55E26">
        <w:rPr>
          <w:rFonts w:ascii="Times New Roman" w:hAnsi="Times New Roman" w:cs="Times New Roman"/>
          <w:sz w:val="24"/>
          <w:szCs w:val="24"/>
          <w:lang w:val="en-US"/>
        </w:rPr>
        <w:t>Baroda</w:t>
      </w:r>
      <w:r w:rsidRPr="00D55E26">
        <w:rPr>
          <w:rFonts w:ascii="Times New Roman" w:hAnsi="Times New Roman" w:cs="Times New Roman"/>
          <w:sz w:val="24"/>
          <w:szCs w:val="24"/>
        </w:rPr>
        <w:t>, 1941).</w:t>
      </w:r>
    </w:p>
  </w:footnote>
  <w:footnote w:id="30">
    <w:p w:rsidR="00CA1FCB" w:rsidRPr="00D55E26" w:rsidRDefault="00CA1FCB" w:rsidP="00EA1D94">
      <w:pPr>
        <w:pStyle w:val="1"/>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an</w:t>
      </w:r>
      <w:r w:rsidRPr="00D55E26">
        <w:rPr>
          <w:rFonts w:ascii="Times New Roman" w:hAnsi="Times New Roman" w:cs="Times New Roman"/>
          <w:sz w:val="24"/>
          <w:szCs w:val="24"/>
        </w:rPr>
        <w:t>ā</w:t>
      </w:r>
      <w:r w:rsidRPr="00D55E26">
        <w:rPr>
          <w:rFonts w:ascii="Times New Roman" w:hAnsi="Times New Roman" w:cs="Times New Roman"/>
          <w:sz w:val="24"/>
          <w:szCs w:val="24"/>
          <w:lang w:val="en-US"/>
        </w:rPr>
        <w:t>dinidhano</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buddha</w:t>
      </w:r>
      <w:r w:rsidRPr="00D55E26">
        <w:rPr>
          <w:rFonts w:ascii="Times New Roman" w:hAnsi="Times New Roman" w:cs="Times New Roman"/>
          <w:sz w:val="24"/>
          <w:szCs w:val="24"/>
        </w:rPr>
        <w:t xml:space="preserve"> ā</w:t>
      </w:r>
      <w:r w:rsidRPr="00D55E26">
        <w:rPr>
          <w:rFonts w:ascii="Times New Roman" w:hAnsi="Times New Roman" w:cs="Times New Roman"/>
          <w:sz w:val="24"/>
          <w:szCs w:val="24"/>
          <w:lang w:val="en-US"/>
        </w:rPr>
        <w:t>dibuddho</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niranvayaḥ</w:t>
      </w:r>
      <w:r w:rsidRPr="00D55E26">
        <w:rPr>
          <w:rFonts w:ascii="Times New Roman" w:hAnsi="Times New Roman" w:cs="Times New Roman"/>
          <w:sz w:val="24"/>
          <w:szCs w:val="24"/>
        </w:rPr>
        <w:t xml:space="preserve"> / </w:t>
      </w:r>
      <w:r w:rsidRPr="00D55E26">
        <w:rPr>
          <w:rFonts w:ascii="Times New Roman" w:hAnsi="Times New Roman" w:cs="Times New Roman"/>
          <w:sz w:val="24"/>
          <w:szCs w:val="24"/>
          <w:lang w:val="en-US"/>
        </w:rPr>
        <w:t>karuṇ</w:t>
      </w:r>
      <w:r w:rsidRPr="00D55E26">
        <w:rPr>
          <w:rFonts w:ascii="Times New Roman" w:hAnsi="Times New Roman" w:cs="Times New Roman"/>
          <w:sz w:val="24"/>
          <w:szCs w:val="24"/>
        </w:rPr>
        <w:t>āś</w:t>
      </w:r>
      <w:r w:rsidRPr="00D55E26">
        <w:rPr>
          <w:rFonts w:ascii="Times New Roman" w:hAnsi="Times New Roman" w:cs="Times New Roman"/>
          <w:sz w:val="24"/>
          <w:szCs w:val="24"/>
          <w:lang w:val="en-US"/>
        </w:rPr>
        <w:t>unyat</w:t>
      </w:r>
      <w:r w:rsidRPr="00D55E26">
        <w:rPr>
          <w:rFonts w:ascii="Times New Roman" w:hAnsi="Times New Roman" w:cs="Times New Roman"/>
          <w:sz w:val="24"/>
          <w:szCs w:val="24"/>
        </w:rPr>
        <w:t>ā</w:t>
      </w:r>
      <w:r w:rsidRPr="00D55E26">
        <w:rPr>
          <w:rFonts w:ascii="Times New Roman" w:hAnsi="Times New Roman" w:cs="Times New Roman"/>
          <w:sz w:val="24"/>
          <w:szCs w:val="24"/>
          <w:lang w:val="en-US"/>
        </w:rPr>
        <w:t>m</w:t>
      </w:r>
      <w:r w:rsidRPr="00D55E26">
        <w:rPr>
          <w:rFonts w:ascii="Times New Roman" w:hAnsi="Times New Roman" w:cs="Times New Roman"/>
          <w:sz w:val="24"/>
          <w:szCs w:val="24"/>
        </w:rPr>
        <w:t>ū</w:t>
      </w:r>
      <w:r w:rsidRPr="00D55E26">
        <w:rPr>
          <w:rFonts w:ascii="Times New Roman" w:hAnsi="Times New Roman" w:cs="Times New Roman"/>
          <w:sz w:val="24"/>
          <w:szCs w:val="24"/>
          <w:lang w:val="en-US"/>
        </w:rPr>
        <w:t>rtiḥ</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k</w:t>
      </w:r>
      <w:r w:rsidRPr="00D55E26">
        <w:rPr>
          <w:rFonts w:ascii="Times New Roman" w:hAnsi="Times New Roman" w:cs="Times New Roman"/>
          <w:sz w:val="24"/>
          <w:szCs w:val="24"/>
        </w:rPr>
        <w:t>ā</w:t>
      </w:r>
      <w:r w:rsidRPr="00D55E26">
        <w:rPr>
          <w:rFonts w:ascii="Times New Roman" w:hAnsi="Times New Roman" w:cs="Times New Roman"/>
          <w:sz w:val="24"/>
          <w:szCs w:val="24"/>
          <w:lang w:val="en-US"/>
        </w:rPr>
        <w:t>laḥ</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saṃuṛtir</w:t>
      </w:r>
      <w:r w:rsidRPr="00D55E26">
        <w:rPr>
          <w:rFonts w:ascii="Times New Roman" w:hAnsi="Times New Roman" w:cs="Times New Roman"/>
          <w:sz w:val="24"/>
          <w:szCs w:val="24"/>
        </w:rPr>
        <w:t>ū</w:t>
      </w:r>
      <w:r w:rsidRPr="00D55E26">
        <w:rPr>
          <w:rFonts w:ascii="Times New Roman" w:hAnsi="Times New Roman" w:cs="Times New Roman"/>
          <w:sz w:val="24"/>
          <w:szCs w:val="24"/>
          <w:lang w:val="en-US"/>
        </w:rPr>
        <w:t>piṇ</w:t>
      </w:r>
      <w:r w:rsidRPr="00D55E26">
        <w:rPr>
          <w:rFonts w:ascii="Times New Roman" w:hAnsi="Times New Roman" w:cs="Times New Roman"/>
          <w:sz w:val="24"/>
          <w:szCs w:val="24"/>
        </w:rPr>
        <w:t>ī / śū</w:t>
      </w:r>
      <w:r w:rsidRPr="00D55E26">
        <w:rPr>
          <w:rFonts w:ascii="Times New Roman" w:hAnsi="Times New Roman" w:cs="Times New Roman"/>
          <w:sz w:val="24"/>
          <w:szCs w:val="24"/>
          <w:lang w:val="en-US"/>
        </w:rPr>
        <w:t>nyat</w:t>
      </w:r>
      <w:r w:rsidRPr="00D55E26">
        <w:rPr>
          <w:rFonts w:ascii="Times New Roman" w:hAnsi="Times New Roman" w:cs="Times New Roman"/>
          <w:sz w:val="24"/>
          <w:szCs w:val="24"/>
        </w:rPr>
        <w:t>ā</w:t>
      </w:r>
      <w:r w:rsidRPr="00D55E26">
        <w:rPr>
          <w:rFonts w:ascii="Times New Roman" w:hAnsi="Times New Roman" w:cs="Times New Roman"/>
          <w:sz w:val="24"/>
          <w:szCs w:val="24"/>
          <w:lang w:val="en-US"/>
        </w:rPr>
        <w:t>cakram</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ity</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uktaṃ</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k</w:t>
      </w:r>
      <w:r w:rsidRPr="00D55E26">
        <w:rPr>
          <w:rFonts w:ascii="Times New Roman" w:hAnsi="Times New Roman" w:cs="Times New Roman"/>
          <w:sz w:val="24"/>
          <w:szCs w:val="24"/>
        </w:rPr>
        <w:t>ā</w:t>
      </w:r>
      <w:r w:rsidRPr="00D55E26">
        <w:rPr>
          <w:rFonts w:ascii="Times New Roman" w:hAnsi="Times New Roman" w:cs="Times New Roman"/>
          <w:sz w:val="24"/>
          <w:szCs w:val="24"/>
          <w:lang w:val="en-US"/>
        </w:rPr>
        <w:t>lacakro</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dvayo</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kṣaraḥ</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k</w:t>
      </w:r>
      <w:r w:rsidRPr="00D55E26">
        <w:rPr>
          <w:rFonts w:ascii="Times New Roman" w:hAnsi="Times New Roman" w:cs="Times New Roman"/>
          <w:sz w:val="24"/>
          <w:szCs w:val="24"/>
        </w:rPr>
        <w:t>ā</w:t>
      </w:r>
      <w:r w:rsidRPr="00D55E26">
        <w:rPr>
          <w:rFonts w:ascii="Times New Roman" w:hAnsi="Times New Roman" w:cs="Times New Roman"/>
          <w:sz w:val="24"/>
          <w:szCs w:val="24"/>
          <w:lang w:val="en-US"/>
        </w:rPr>
        <w:t>k</w:t>
      </w:r>
      <w:r w:rsidRPr="00D55E26">
        <w:rPr>
          <w:rFonts w:ascii="Times New Roman" w:hAnsi="Times New Roman" w:cs="Times New Roman"/>
          <w:sz w:val="24"/>
          <w:szCs w:val="24"/>
        </w:rPr>
        <w:t>ā</w:t>
      </w:r>
      <w:r w:rsidRPr="00D55E26">
        <w:rPr>
          <w:rFonts w:ascii="Times New Roman" w:hAnsi="Times New Roman" w:cs="Times New Roman"/>
          <w:sz w:val="24"/>
          <w:szCs w:val="24"/>
          <w:lang w:val="en-US"/>
        </w:rPr>
        <w:t>r</w:t>
      </w:r>
      <w:r w:rsidRPr="00D55E26">
        <w:rPr>
          <w:rFonts w:ascii="Times New Roman" w:hAnsi="Times New Roman" w:cs="Times New Roman"/>
          <w:sz w:val="24"/>
          <w:szCs w:val="24"/>
        </w:rPr>
        <w:t>ā</w:t>
      </w:r>
      <w:r w:rsidRPr="00D55E26">
        <w:rPr>
          <w:rFonts w:ascii="Times New Roman" w:hAnsi="Times New Roman" w:cs="Times New Roman"/>
          <w:sz w:val="24"/>
          <w:szCs w:val="24"/>
          <w:lang w:val="en-US"/>
        </w:rPr>
        <w:t>t</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k</w:t>
      </w:r>
      <w:r w:rsidRPr="00D55E26">
        <w:rPr>
          <w:rFonts w:ascii="Times New Roman" w:hAnsi="Times New Roman" w:cs="Times New Roman"/>
          <w:sz w:val="24"/>
          <w:szCs w:val="24"/>
        </w:rPr>
        <w:t>ā</w:t>
      </w:r>
      <w:r w:rsidRPr="00D55E26">
        <w:rPr>
          <w:rFonts w:ascii="Times New Roman" w:hAnsi="Times New Roman" w:cs="Times New Roman"/>
          <w:sz w:val="24"/>
          <w:szCs w:val="24"/>
          <w:lang w:val="en-US"/>
        </w:rPr>
        <w:t>raṇe</w:t>
      </w:r>
      <w:r w:rsidRPr="00D55E26">
        <w:rPr>
          <w:rFonts w:ascii="Times New Roman" w:hAnsi="Times New Roman" w:cs="Times New Roman"/>
          <w:sz w:val="24"/>
          <w:szCs w:val="24"/>
        </w:rPr>
        <w:t xml:space="preserve"> śā</w:t>
      </w:r>
      <w:r w:rsidRPr="00D55E26">
        <w:rPr>
          <w:rFonts w:ascii="Times New Roman" w:hAnsi="Times New Roman" w:cs="Times New Roman"/>
          <w:sz w:val="24"/>
          <w:szCs w:val="24"/>
          <w:lang w:val="en-US"/>
        </w:rPr>
        <w:t>nte</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lak</w:t>
      </w:r>
      <w:r w:rsidRPr="00D55E26">
        <w:rPr>
          <w:rFonts w:ascii="Times New Roman" w:hAnsi="Times New Roman" w:cs="Times New Roman"/>
          <w:sz w:val="24"/>
          <w:szCs w:val="24"/>
        </w:rPr>
        <w:t>ā</w:t>
      </w:r>
      <w:r w:rsidRPr="00D55E26">
        <w:rPr>
          <w:rFonts w:ascii="Times New Roman" w:hAnsi="Times New Roman" w:cs="Times New Roman"/>
          <w:sz w:val="24"/>
          <w:szCs w:val="24"/>
          <w:lang w:val="en-US"/>
        </w:rPr>
        <w:t>r</w:t>
      </w:r>
      <w:r w:rsidRPr="00D55E26">
        <w:rPr>
          <w:rFonts w:ascii="Times New Roman" w:hAnsi="Times New Roman" w:cs="Times New Roman"/>
          <w:sz w:val="24"/>
          <w:szCs w:val="24"/>
        </w:rPr>
        <w:t>ā</w:t>
      </w:r>
      <w:r w:rsidRPr="00D55E26">
        <w:rPr>
          <w:rFonts w:ascii="Times New Roman" w:hAnsi="Times New Roman" w:cs="Times New Roman"/>
          <w:sz w:val="24"/>
          <w:szCs w:val="24"/>
          <w:lang w:val="en-US"/>
        </w:rPr>
        <w:t>t</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layo</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tra</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vai</w:t>
      </w:r>
      <w:r w:rsidRPr="00D55E26">
        <w:rPr>
          <w:rFonts w:ascii="Times New Roman" w:hAnsi="Times New Roman" w:cs="Times New Roman"/>
          <w:sz w:val="24"/>
          <w:szCs w:val="24"/>
        </w:rPr>
        <w:t xml:space="preserve"> / </w:t>
      </w:r>
      <w:r w:rsidRPr="00D55E26">
        <w:rPr>
          <w:rFonts w:ascii="Times New Roman" w:hAnsi="Times New Roman" w:cs="Times New Roman"/>
          <w:sz w:val="24"/>
          <w:szCs w:val="24"/>
          <w:lang w:val="en-US"/>
        </w:rPr>
        <w:t>cak</w:t>
      </w:r>
      <w:r w:rsidRPr="00D55E26">
        <w:rPr>
          <w:rFonts w:ascii="Times New Roman" w:hAnsi="Times New Roman" w:cs="Times New Roman"/>
          <w:sz w:val="24"/>
          <w:szCs w:val="24"/>
        </w:rPr>
        <w:t>ā</w:t>
      </w:r>
      <w:r w:rsidRPr="00D55E26">
        <w:rPr>
          <w:rFonts w:ascii="Times New Roman" w:hAnsi="Times New Roman" w:cs="Times New Roman"/>
          <w:sz w:val="24"/>
          <w:szCs w:val="24"/>
          <w:lang w:val="en-US"/>
        </w:rPr>
        <w:t>r</w:t>
      </w:r>
      <w:r w:rsidRPr="00D55E26">
        <w:rPr>
          <w:rFonts w:ascii="Times New Roman" w:hAnsi="Times New Roman" w:cs="Times New Roman"/>
          <w:sz w:val="24"/>
          <w:szCs w:val="24"/>
        </w:rPr>
        <w:t>ā</w:t>
      </w:r>
      <w:r w:rsidRPr="00D55E26">
        <w:rPr>
          <w:rFonts w:ascii="Times New Roman" w:hAnsi="Times New Roman" w:cs="Times New Roman"/>
          <w:sz w:val="24"/>
          <w:szCs w:val="24"/>
          <w:lang w:val="en-US"/>
        </w:rPr>
        <w:t>c</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calacittasya</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krak</w:t>
      </w:r>
      <w:r w:rsidRPr="00D55E26">
        <w:rPr>
          <w:rFonts w:ascii="Times New Roman" w:hAnsi="Times New Roman" w:cs="Times New Roman"/>
          <w:sz w:val="24"/>
          <w:szCs w:val="24"/>
        </w:rPr>
        <w:t>ā</w:t>
      </w:r>
      <w:r w:rsidRPr="00D55E26">
        <w:rPr>
          <w:rFonts w:ascii="Times New Roman" w:hAnsi="Times New Roman" w:cs="Times New Roman"/>
          <w:sz w:val="24"/>
          <w:szCs w:val="24"/>
          <w:lang w:val="en-US"/>
        </w:rPr>
        <w:t>r</w:t>
      </w:r>
      <w:r w:rsidRPr="00D55E26">
        <w:rPr>
          <w:rFonts w:ascii="Times New Roman" w:hAnsi="Times New Roman" w:cs="Times New Roman"/>
          <w:sz w:val="24"/>
          <w:szCs w:val="24"/>
        </w:rPr>
        <w:t>ā</w:t>
      </w:r>
      <w:r w:rsidRPr="00D55E26">
        <w:rPr>
          <w:rFonts w:ascii="Times New Roman" w:hAnsi="Times New Roman" w:cs="Times New Roman"/>
          <w:sz w:val="24"/>
          <w:szCs w:val="24"/>
          <w:lang w:val="en-US"/>
        </w:rPr>
        <w:t>t</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kramabandhanaiḥ</w:t>
      </w:r>
      <w:r w:rsidRPr="00D55E26">
        <w:rPr>
          <w:rFonts w:ascii="Times New Roman" w:hAnsi="Times New Roman" w:cs="Times New Roman"/>
          <w:sz w:val="24"/>
          <w:szCs w:val="24"/>
        </w:rPr>
        <w:t xml:space="preserve"> // </w:t>
      </w:r>
      <w:r w:rsidRPr="00D55E26">
        <w:rPr>
          <w:rFonts w:ascii="Times New Roman" w:hAnsi="Times New Roman" w:cs="Times New Roman"/>
          <w:sz w:val="24"/>
          <w:szCs w:val="24"/>
          <w:lang w:val="en-US"/>
        </w:rPr>
        <w:t>P</w:t>
      </w:r>
      <w:r w:rsidRPr="00D55E26">
        <w:rPr>
          <w:rFonts w:ascii="Times New Roman" w:hAnsi="Times New Roman" w:cs="Times New Roman"/>
          <w:sz w:val="24"/>
          <w:szCs w:val="24"/>
        </w:rPr>
        <w:t xml:space="preserve">. 7–8. </w:t>
      </w:r>
    </w:p>
  </w:footnote>
  <w:footnote w:id="31">
    <w:p w:rsidR="00CA1FCB" w:rsidRPr="00D55E26" w:rsidRDefault="00CA1FCB" w:rsidP="00EA1D94">
      <w:pPr>
        <w:pStyle w:val="1"/>
        <w:jc w:val="both"/>
        <w:rPr>
          <w:rFonts w:ascii="Times New Roman" w:hAnsi="Times New Roman" w:cs="Times New Roman"/>
          <w:sz w:val="24"/>
          <w:szCs w:val="24"/>
          <w:lang w:val="en-US"/>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lang w:val="en-US"/>
        </w:rPr>
        <w:t xml:space="preserve"> </w:t>
      </w:r>
      <w:r w:rsidRPr="00D55E26">
        <w:rPr>
          <w:rFonts w:ascii="Times New Roman" w:hAnsi="Times New Roman" w:cs="Times New Roman"/>
          <w:sz w:val="24"/>
          <w:szCs w:val="24"/>
        </w:rPr>
        <w:t>Ср</w:t>
      </w:r>
      <w:r w:rsidRPr="00D55E26">
        <w:rPr>
          <w:rFonts w:ascii="Times New Roman" w:hAnsi="Times New Roman" w:cs="Times New Roman"/>
          <w:sz w:val="24"/>
          <w:szCs w:val="24"/>
          <w:lang w:val="en-US"/>
        </w:rPr>
        <w:t>. Op. cit. Introduction. P. 22–23.</w:t>
      </w:r>
    </w:p>
  </w:footnote>
  <w:footnote w:id="32">
    <w:p w:rsidR="00CA1FCB" w:rsidRPr="00D55E26" w:rsidRDefault="00CA1FCB" w:rsidP="00EA1D94">
      <w:pPr>
        <w:pStyle w:val="1"/>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В </w:t>
      </w:r>
      <w:r w:rsidRPr="00D55E26">
        <w:rPr>
          <w:rFonts w:ascii="Times New Roman" w:hAnsi="Times New Roman" w:cs="Times New Roman"/>
          <w:i/>
          <w:sz w:val="24"/>
          <w:szCs w:val="24"/>
        </w:rPr>
        <w:t>дхармадхату</w:t>
      </w:r>
      <w:r w:rsidRPr="00D55E26">
        <w:rPr>
          <w:rFonts w:ascii="Times New Roman" w:hAnsi="Times New Roman" w:cs="Times New Roman"/>
          <w:sz w:val="24"/>
          <w:szCs w:val="24"/>
        </w:rPr>
        <w:t xml:space="preserve">, абсолюте, </w:t>
      </w:r>
      <w:r w:rsidRPr="00D55E26">
        <w:rPr>
          <w:rFonts w:ascii="Times New Roman" w:hAnsi="Times New Roman" w:cs="Times New Roman"/>
          <w:i/>
          <w:sz w:val="24"/>
          <w:szCs w:val="24"/>
        </w:rPr>
        <w:t>кала</w:t>
      </w:r>
      <w:r w:rsidRPr="00D55E26">
        <w:rPr>
          <w:rFonts w:ascii="Times New Roman" w:hAnsi="Times New Roman" w:cs="Times New Roman"/>
          <w:sz w:val="24"/>
          <w:szCs w:val="24"/>
        </w:rPr>
        <w:t xml:space="preserve"> является негибнущим мгновением, высшим слогом; и </w:t>
      </w:r>
      <w:r w:rsidRPr="00D55E26">
        <w:rPr>
          <w:rFonts w:ascii="Times New Roman" w:hAnsi="Times New Roman" w:cs="Times New Roman"/>
          <w:i/>
          <w:sz w:val="24"/>
          <w:szCs w:val="24"/>
        </w:rPr>
        <w:t>чакра</w:t>
      </w:r>
      <w:r w:rsidRPr="00D55E26">
        <w:rPr>
          <w:rFonts w:ascii="Times New Roman" w:hAnsi="Times New Roman" w:cs="Times New Roman"/>
          <w:sz w:val="24"/>
          <w:szCs w:val="24"/>
        </w:rPr>
        <w:t>, вселенское колесо, в таком случае это познаваемое, которому более ничто не мешает, с. 3.</w:t>
      </w:r>
    </w:p>
  </w:footnote>
  <w:footnote w:id="33">
    <w:p w:rsidR="00CA1FCB" w:rsidRPr="00D55E26" w:rsidRDefault="00CA1FCB" w:rsidP="00EA1D94">
      <w:pPr>
        <w:pStyle w:val="1"/>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w:t>
      </w:r>
      <w:r w:rsidRPr="00D55E26">
        <w:rPr>
          <w:rFonts w:ascii="Times New Roman" w:hAnsi="Times New Roman" w:cs="Times New Roman"/>
          <w:i/>
          <w:sz w:val="24"/>
          <w:szCs w:val="24"/>
        </w:rPr>
        <w:t xml:space="preserve">Бинду </w:t>
      </w:r>
      <w:r w:rsidRPr="00D55E26">
        <w:rPr>
          <w:rFonts w:ascii="Times New Roman" w:hAnsi="Times New Roman" w:cs="Times New Roman"/>
          <w:sz w:val="24"/>
          <w:szCs w:val="24"/>
        </w:rPr>
        <w:t xml:space="preserve">это символ Шивы в </w:t>
      </w:r>
      <w:r w:rsidRPr="00D55E26">
        <w:rPr>
          <w:rFonts w:ascii="Times New Roman" w:hAnsi="Times New Roman" w:cs="Times New Roman"/>
          <w:i/>
          <w:sz w:val="24"/>
          <w:szCs w:val="24"/>
        </w:rPr>
        <w:t>трике</w:t>
      </w:r>
      <w:r w:rsidRPr="00D55E26">
        <w:rPr>
          <w:rFonts w:ascii="Times New Roman" w:hAnsi="Times New Roman" w:cs="Times New Roman"/>
          <w:sz w:val="24"/>
          <w:szCs w:val="24"/>
        </w:rPr>
        <w:t>, где он играет важную роль.</w:t>
      </w:r>
    </w:p>
  </w:footnote>
  <w:footnote w:id="34">
    <w:p w:rsidR="00CA1FCB" w:rsidRPr="00D55E26" w:rsidRDefault="00CA1FCB" w:rsidP="00EA1D94">
      <w:pPr>
        <w:pStyle w:val="1"/>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Вверху на с. 7 Истина двенадцати аспектов и истина шестнадцати аспектов, упоминаемых в этом тексте, могут соответствовать 12 </w:t>
      </w:r>
      <w:r w:rsidRPr="00D55E26">
        <w:rPr>
          <w:rFonts w:ascii="Times New Roman" w:hAnsi="Times New Roman" w:cs="Times New Roman"/>
          <w:i/>
          <w:sz w:val="24"/>
          <w:szCs w:val="24"/>
        </w:rPr>
        <w:t>санкранти</w:t>
      </w:r>
      <w:r w:rsidRPr="00D55E26">
        <w:rPr>
          <w:rFonts w:ascii="Times New Roman" w:hAnsi="Times New Roman" w:cs="Times New Roman"/>
          <w:sz w:val="24"/>
          <w:szCs w:val="24"/>
        </w:rPr>
        <w:t xml:space="preserve"> и 16 </w:t>
      </w:r>
      <w:r w:rsidRPr="00D55E26">
        <w:rPr>
          <w:rFonts w:ascii="Times New Roman" w:hAnsi="Times New Roman" w:cs="Times New Roman"/>
          <w:i/>
          <w:sz w:val="24"/>
          <w:szCs w:val="24"/>
        </w:rPr>
        <w:t>ананда</w:t>
      </w:r>
      <w:r w:rsidRPr="00D55E26">
        <w:rPr>
          <w:rFonts w:ascii="Times New Roman" w:hAnsi="Times New Roman" w:cs="Times New Roman"/>
          <w:sz w:val="24"/>
          <w:szCs w:val="24"/>
        </w:rPr>
        <w:t xml:space="preserve">, видам блаженства, но также 12 и 16 </w:t>
      </w:r>
      <w:r w:rsidRPr="00D55E26">
        <w:rPr>
          <w:rFonts w:ascii="Times New Roman" w:hAnsi="Times New Roman" w:cs="Times New Roman"/>
          <w:i/>
          <w:sz w:val="24"/>
          <w:szCs w:val="24"/>
        </w:rPr>
        <w:t>кала</w:t>
      </w:r>
      <w:r w:rsidRPr="00D55E26">
        <w:rPr>
          <w:rFonts w:ascii="Times New Roman" w:hAnsi="Times New Roman" w:cs="Times New Roman"/>
          <w:sz w:val="24"/>
          <w:szCs w:val="24"/>
        </w:rPr>
        <w:t>, часто упоминаемых в «Секоддешатика», с. 7, 63.</w:t>
      </w:r>
    </w:p>
  </w:footnote>
  <w:footnote w:id="35">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Причина этого излагается в отношении </w:t>
      </w:r>
      <w:r w:rsidRPr="00D55E26">
        <w:rPr>
          <w:rFonts w:ascii="Times New Roman" w:hAnsi="Times New Roman" w:cs="Times New Roman"/>
          <w:i/>
          <w:sz w:val="24"/>
          <w:szCs w:val="24"/>
        </w:rPr>
        <w:t>Крамы</w:t>
      </w:r>
      <w:r w:rsidRPr="00D55E26">
        <w:rPr>
          <w:rFonts w:ascii="Times New Roman" w:hAnsi="Times New Roman" w:cs="Times New Roman"/>
          <w:sz w:val="24"/>
          <w:szCs w:val="24"/>
        </w:rPr>
        <w:t xml:space="preserve"> в этой книге с. 51–53.</w:t>
      </w:r>
    </w:p>
  </w:footnote>
  <w:footnote w:id="36">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См. середину с. 5.</w:t>
      </w:r>
    </w:p>
  </w:footnote>
  <w:footnote w:id="37">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С. 37. О </w:t>
      </w:r>
      <w:r w:rsidRPr="00D55E26">
        <w:rPr>
          <w:rFonts w:ascii="Times New Roman" w:hAnsi="Times New Roman" w:cs="Times New Roman"/>
          <w:i/>
          <w:sz w:val="24"/>
          <w:szCs w:val="24"/>
        </w:rPr>
        <w:t xml:space="preserve">кала </w:t>
      </w:r>
      <w:r w:rsidRPr="00D55E26">
        <w:rPr>
          <w:rFonts w:ascii="Times New Roman" w:hAnsi="Times New Roman" w:cs="Times New Roman"/>
          <w:sz w:val="24"/>
          <w:szCs w:val="24"/>
        </w:rPr>
        <w:t xml:space="preserve">и об едином мгновении, так же как о </w:t>
      </w:r>
      <w:r w:rsidRPr="00D55E26">
        <w:rPr>
          <w:rFonts w:ascii="Times New Roman" w:hAnsi="Times New Roman" w:cs="Times New Roman"/>
          <w:i/>
          <w:sz w:val="24"/>
          <w:szCs w:val="24"/>
        </w:rPr>
        <w:t>кундалини</w:t>
      </w:r>
      <w:r w:rsidRPr="00D55E26">
        <w:rPr>
          <w:rFonts w:ascii="Times New Roman" w:hAnsi="Times New Roman" w:cs="Times New Roman"/>
          <w:sz w:val="24"/>
          <w:szCs w:val="24"/>
        </w:rPr>
        <w:t xml:space="preserve"> и пути середины ср. с. 63–64.</w:t>
      </w:r>
    </w:p>
  </w:footnote>
  <w:footnote w:id="38">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Ср. здесь образ </w:t>
      </w:r>
      <w:r w:rsidRPr="00D55E26">
        <w:rPr>
          <w:rFonts w:ascii="Times New Roman" w:hAnsi="Times New Roman" w:cs="Times New Roman"/>
          <w:i/>
          <w:sz w:val="24"/>
          <w:szCs w:val="24"/>
        </w:rPr>
        <w:t>махакалы</w:t>
      </w:r>
      <w:r w:rsidRPr="00D55E26">
        <w:rPr>
          <w:rFonts w:ascii="Times New Roman" w:hAnsi="Times New Roman" w:cs="Times New Roman"/>
          <w:sz w:val="24"/>
          <w:szCs w:val="24"/>
        </w:rPr>
        <w:t xml:space="preserve"> в его связи с высшей Кали, с. 155, 183.</w:t>
      </w:r>
    </w:p>
  </w:footnote>
  <w:footnote w:id="39">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Tantrāloka </w:t>
      </w:r>
      <w:r w:rsidRPr="00D55E26">
        <w:rPr>
          <w:rFonts w:ascii="Times New Roman" w:hAnsi="Times New Roman" w:cs="Times New Roman"/>
          <w:sz w:val="24"/>
          <w:szCs w:val="24"/>
          <w:lang w:val="en-US"/>
        </w:rPr>
        <w:t>VI</w:t>
      </w:r>
      <w:r w:rsidRPr="00D55E26">
        <w:rPr>
          <w:rFonts w:ascii="Times New Roman" w:hAnsi="Times New Roman" w:cs="Times New Roman"/>
          <w:sz w:val="24"/>
          <w:szCs w:val="24"/>
        </w:rPr>
        <w:t>.7–8, ср. в этой книге с. 24–25, где мы видим вселенское Сознание появляющимся как пустота, а затем, поворачивающим к объективному полю (от которого оно было отделено), чтобы ассимилировать его и стать функцией жизни (</w:t>
      </w:r>
      <w:r w:rsidRPr="00D55E26">
        <w:rPr>
          <w:rFonts w:ascii="Times New Roman" w:hAnsi="Times New Roman" w:cs="Times New Roman"/>
          <w:i/>
          <w:sz w:val="24"/>
          <w:szCs w:val="24"/>
        </w:rPr>
        <w:t>пранана</w:t>
      </w:r>
      <w:r w:rsidRPr="00D55E26">
        <w:rPr>
          <w:rFonts w:ascii="Times New Roman" w:hAnsi="Times New Roman" w:cs="Times New Roman"/>
          <w:sz w:val="24"/>
          <w:szCs w:val="24"/>
        </w:rPr>
        <w:t>), которая одушевляет тело при помощи пяти дыханий.</w:t>
      </w:r>
    </w:p>
  </w:footnote>
  <w:footnote w:id="40">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w:t>
      </w:r>
      <w:r w:rsidRPr="00D55E26">
        <w:rPr>
          <w:rFonts w:ascii="Times New Roman" w:hAnsi="Times New Roman" w:cs="Times New Roman"/>
          <w:i/>
          <w:sz w:val="24"/>
          <w:szCs w:val="24"/>
        </w:rPr>
        <w:t>Каладхван</w:t>
      </w:r>
      <w:r w:rsidRPr="00D55E26">
        <w:rPr>
          <w:rFonts w:ascii="Times New Roman" w:hAnsi="Times New Roman" w:cs="Times New Roman"/>
          <w:sz w:val="24"/>
          <w:szCs w:val="24"/>
        </w:rPr>
        <w:t>, ср. в этой книге таблицу на с. 26</w:t>
      </w:r>
    </w:p>
  </w:footnote>
  <w:footnote w:id="41">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lang w:val="en-US"/>
        </w:rPr>
        <w:t xml:space="preserve"> Tantrasāra of Abhinavagupta. Ed. by Pandit Mukund Rām Śāstri. Srinagar</w:t>
      </w:r>
      <w:r w:rsidRPr="00D55E26">
        <w:rPr>
          <w:rFonts w:ascii="Times New Roman" w:hAnsi="Times New Roman" w:cs="Times New Roman"/>
          <w:sz w:val="24"/>
          <w:szCs w:val="24"/>
        </w:rPr>
        <w:t xml:space="preserve">, 1918.   Spandakārikā № </w:t>
      </w:r>
      <w:r w:rsidRPr="00D55E26">
        <w:rPr>
          <w:rFonts w:ascii="Times New Roman" w:hAnsi="Times New Roman" w:cs="Times New Roman"/>
          <w:sz w:val="24"/>
          <w:szCs w:val="24"/>
          <w:lang w:val="en-US"/>
        </w:rPr>
        <w:t>XVII</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Ch</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VI</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P</w:t>
      </w:r>
      <w:r w:rsidRPr="00D55E26">
        <w:rPr>
          <w:rFonts w:ascii="Times New Roman" w:hAnsi="Times New Roman" w:cs="Times New Roman"/>
          <w:sz w:val="24"/>
          <w:szCs w:val="24"/>
        </w:rPr>
        <w:t xml:space="preserve">. 60–61 и Tantrāloka </w:t>
      </w:r>
      <w:r w:rsidRPr="00D55E26">
        <w:rPr>
          <w:rFonts w:ascii="Times New Roman" w:hAnsi="Times New Roman" w:cs="Times New Roman"/>
          <w:sz w:val="24"/>
          <w:szCs w:val="24"/>
          <w:lang w:val="en-US"/>
        </w:rPr>
        <w:t>VI</w:t>
      </w:r>
      <w:r w:rsidRPr="00D55E26">
        <w:rPr>
          <w:rFonts w:ascii="Times New Roman" w:hAnsi="Times New Roman" w:cs="Times New Roman"/>
          <w:sz w:val="24"/>
          <w:szCs w:val="24"/>
        </w:rPr>
        <w:t>.58–60: для того, чтобы освободиться самому и быть способным освободить другого, необходимо познать подлинную природу появления, постоянства и поглощения, которые все зависимы от времени, а время заключено в жизненном дыхании, отсюда важность ясного изложения, касающегося движения дыхания (</w:t>
      </w:r>
      <w:r w:rsidRPr="00D55E26">
        <w:rPr>
          <w:rFonts w:ascii="Times New Roman" w:hAnsi="Times New Roman" w:cs="Times New Roman"/>
          <w:i/>
          <w:sz w:val="24"/>
          <w:szCs w:val="24"/>
        </w:rPr>
        <w:t>уччара</w:t>
      </w:r>
      <w:r w:rsidRPr="00D55E26">
        <w:rPr>
          <w:rFonts w:ascii="Times New Roman" w:hAnsi="Times New Roman" w:cs="Times New Roman"/>
          <w:sz w:val="24"/>
          <w:szCs w:val="24"/>
        </w:rPr>
        <w:t>).</w:t>
      </w:r>
    </w:p>
  </w:footnote>
  <w:footnote w:id="42">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Tantrāloka </w:t>
      </w:r>
      <w:r w:rsidRPr="00D55E26">
        <w:rPr>
          <w:rFonts w:ascii="Times New Roman" w:hAnsi="Times New Roman" w:cs="Times New Roman"/>
          <w:sz w:val="24"/>
          <w:szCs w:val="24"/>
          <w:lang w:val="en-US"/>
        </w:rPr>
        <w:t>VI</w:t>
      </w:r>
      <w:r w:rsidRPr="00D55E26">
        <w:rPr>
          <w:rFonts w:ascii="Times New Roman" w:hAnsi="Times New Roman" w:cs="Times New Roman"/>
          <w:sz w:val="24"/>
          <w:szCs w:val="24"/>
        </w:rPr>
        <w:t xml:space="preserve">.128. Эти стыки выполняют службу петельного крюка по отношению к двери, следуя примеру Экхарта: если дверь открывается и закрывается, двигаясь туда и сюда, петельный крюк остается неподвижен в одном месте и он не затрагивается дыханием. В практике стык соответствует объединяющему трению между колесом огня и колесом </w:t>
      </w:r>
      <w:r w:rsidRPr="00D55E26">
        <w:rPr>
          <w:rFonts w:ascii="Times New Roman" w:hAnsi="Times New Roman" w:cs="Times New Roman"/>
          <w:i/>
          <w:sz w:val="24"/>
          <w:szCs w:val="24"/>
        </w:rPr>
        <w:t>сомы</w:t>
      </w:r>
      <w:r w:rsidRPr="00D55E26">
        <w:rPr>
          <w:rFonts w:ascii="Times New Roman" w:hAnsi="Times New Roman" w:cs="Times New Roman"/>
          <w:sz w:val="24"/>
          <w:szCs w:val="24"/>
        </w:rPr>
        <w:t>, субъектом и объектом, см. в это книге с. 84.</w:t>
      </w:r>
    </w:p>
  </w:footnote>
  <w:footnote w:id="43">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Tantras</w:t>
      </w:r>
      <w:r w:rsidRPr="00D55E26">
        <w:rPr>
          <w:rFonts w:ascii="Times New Roman" w:hAnsi="Times New Roman" w:cs="Times New Roman"/>
          <w:sz w:val="24"/>
          <w:szCs w:val="24"/>
        </w:rPr>
        <w:t>ā</w:t>
      </w:r>
      <w:r w:rsidRPr="00D55E26">
        <w:rPr>
          <w:rFonts w:ascii="Times New Roman" w:hAnsi="Times New Roman" w:cs="Times New Roman"/>
          <w:sz w:val="24"/>
          <w:szCs w:val="24"/>
          <w:lang w:val="en-US"/>
        </w:rPr>
        <w:t>ra</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Ch</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V</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P</w:t>
      </w:r>
      <w:r w:rsidRPr="00D55E26">
        <w:rPr>
          <w:rFonts w:ascii="Times New Roman" w:hAnsi="Times New Roman" w:cs="Times New Roman"/>
          <w:sz w:val="24"/>
          <w:szCs w:val="24"/>
        </w:rPr>
        <w:t>. 38.</w:t>
      </w:r>
    </w:p>
  </w:footnote>
  <w:footnote w:id="44">
    <w:p w:rsidR="00CA1FCB" w:rsidRPr="00D55E26" w:rsidRDefault="00CA1FCB" w:rsidP="00EA1D94">
      <w:pPr>
        <w:spacing w:after="0" w:line="240" w:lineRule="auto"/>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w:t>
      </w:r>
      <w:r w:rsidRPr="00D55E26">
        <w:rPr>
          <w:rFonts w:ascii="Times New Roman" w:hAnsi="Times New Roman" w:cs="Times New Roman"/>
          <w:i/>
          <w:sz w:val="24"/>
          <w:szCs w:val="24"/>
        </w:rPr>
        <w:t>Вьоман</w:t>
      </w:r>
      <w:r w:rsidRPr="00D55E26">
        <w:rPr>
          <w:rFonts w:ascii="Times New Roman" w:hAnsi="Times New Roman" w:cs="Times New Roman"/>
          <w:sz w:val="24"/>
          <w:szCs w:val="24"/>
        </w:rPr>
        <w:t>, согласно комментарию, это срединный путь (</w:t>
      </w:r>
      <w:r w:rsidRPr="00D55E26">
        <w:rPr>
          <w:rFonts w:ascii="Times New Roman" w:hAnsi="Times New Roman" w:cs="Times New Roman"/>
          <w:i/>
          <w:sz w:val="24"/>
          <w:szCs w:val="24"/>
        </w:rPr>
        <w:t>мадхьянади</w:t>
      </w:r>
      <w:r w:rsidRPr="00D55E26">
        <w:rPr>
          <w:rFonts w:ascii="Times New Roman" w:hAnsi="Times New Roman" w:cs="Times New Roman"/>
          <w:sz w:val="24"/>
          <w:szCs w:val="24"/>
        </w:rPr>
        <w:t xml:space="preserve">), по которому поднимается </w:t>
      </w:r>
      <w:r w:rsidRPr="00D55E26">
        <w:rPr>
          <w:rFonts w:ascii="Times New Roman" w:hAnsi="Times New Roman" w:cs="Times New Roman"/>
          <w:i/>
          <w:sz w:val="24"/>
          <w:szCs w:val="24"/>
        </w:rPr>
        <w:t xml:space="preserve">удана </w:t>
      </w:r>
      <w:r w:rsidRPr="00D55E26">
        <w:rPr>
          <w:rFonts w:ascii="Times New Roman" w:hAnsi="Times New Roman" w:cs="Times New Roman"/>
          <w:sz w:val="24"/>
          <w:szCs w:val="24"/>
        </w:rPr>
        <w:t xml:space="preserve">= </w:t>
      </w:r>
      <w:r w:rsidRPr="00D55E26">
        <w:rPr>
          <w:rFonts w:ascii="Times New Roman" w:hAnsi="Times New Roman" w:cs="Times New Roman"/>
          <w:i/>
          <w:sz w:val="24"/>
          <w:szCs w:val="24"/>
        </w:rPr>
        <w:t>кундалини</w:t>
      </w:r>
      <w:r w:rsidRPr="00D55E26">
        <w:rPr>
          <w:rFonts w:ascii="Times New Roman" w:hAnsi="Times New Roman" w:cs="Times New Roman"/>
          <w:sz w:val="24"/>
          <w:szCs w:val="24"/>
        </w:rPr>
        <w:t>.</w:t>
      </w:r>
    </w:p>
  </w:footnote>
  <w:footnote w:id="45">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Tantrāloka </w:t>
      </w:r>
      <w:r w:rsidRPr="00D55E26">
        <w:rPr>
          <w:rFonts w:ascii="Times New Roman" w:hAnsi="Times New Roman" w:cs="Times New Roman"/>
          <w:sz w:val="24"/>
          <w:szCs w:val="24"/>
          <w:lang w:val="en-US"/>
        </w:rPr>
        <w:t>VI</w:t>
      </w:r>
      <w:r w:rsidRPr="00D55E26">
        <w:rPr>
          <w:rFonts w:ascii="Times New Roman" w:hAnsi="Times New Roman" w:cs="Times New Roman"/>
          <w:sz w:val="24"/>
          <w:szCs w:val="24"/>
        </w:rPr>
        <w:t xml:space="preserve">.24–27. </w:t>
      </w:r>
      <w:r w:rsidRPr="00D55E26">
        <w:rPr>
          <w:rFonts w:ascii="Times New Roman" w:hAnsi="Times New Roman" w:cs="Times New Roman"/>
          <w:sz w:val="24"/>
          <w:szCs w:val="24"/>
          <w:lang w:val="en-US"/>
        </w:rPr>
        <w:t>P</w:t>
      </w:r>
      <w:r w:rsidRPr="00D55E26">
        <w:rPr>
          <w:rFonts w:ascii="Times New Roman" w:hAnsi="Times New Roman" w:cs="Times New Roman"/>
          <w:sz w:val="24"/>
          <w:szCs w:val="24"/>
        </w:rPr>
        <w:t>. 25–28, резюме этих строф и объяснений Джаяратхи.</w:t>
      </w:r>
    </w:p>
  </w:footnote>
  <w:footnote w:id="46">
    <w:p w:rsidR="00CA1FCB" w:rsidRPr="00D55E26" w:rsidRDefault="00CA1FCB" w:rsidP="00EA1D94">
      <w:pPr>
        <w:pStyle w:val="a4"/>
        <w:jc w:val="both"/>
        <w:rPr>
          <w:rFonts w:ascii="Times New Roman" w:hAnsi="Times New Roman" w:cs="Times New Roman"/>
          <w:sz w:val="24"/>
          <w:szCs w:val="24"/>
          <w:lang w:val="en-US"/>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lang w:val="en-US"/>
        </w:rPr>
        <w:t xml:space="preserve"> Tantrasāra. VI. P. 48 </w:t>
      </w:r>
      <w:r w:rsidRPr="00D55E26">
        <w:rPr>
          <w:rFonts w:ascii="Times New Roman" w:hAnsi="Times New Roman" w:cs="Times New Roman"/>
          <w:sz w:val="24"/>
          <w:szCs w:val="24"/>
        </w:rPr>
        <w:t>и</w:t>
      </w:r>
      <w:r w:rsidRPr="00D55E26">
        <w:rPr>
          <w:rFonts w:ascii="Times New Roman" w:hAnsi="Times New Roman" w:cs="Times New Roman"/>
          <w:sz w:val="24"/>
          <w:szCs w:val="24"/>
          <w:lang w:val="en-US"/>
        </w:rPr>
        <w:t xml:space="preserve"> Tantrāloka VI.153–161.</w:t>
      </w:r>
    </w:p>
  </w:footnote>
  <w:footnote w:id="47">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Без того, чтобы имелось противоречие. </w:t>
      </w:r>
      <w:r w:rsidRPr="00D55E26">
        <w:rPr>
          <w:rFonts w:ascii="Times New Roman" w:hAnsi="Times New Roman" w:cs="Times New Roman"/>
          <w:sz w:val="24"/>
          <w:szCs w:val="24"/>
          <w:lang w:val="en-US"/>
        </w:rPr>
        <w:t>Tantras</w:t>
      </w:r>
      <w:r w:rsidRPr="00D55E26">
        <w:rPr>
          <w:rFonts w:ascii="Times New Roman" w:hAnsi="Times New Roman" w:cs="Times New Roman"/>
          <w:sz w:val="24"/>
          <w:szCs w:val="24"/>
        </w:rPr>
        <w:t>ā</w:t>
      </w:r>
      <w:r w:rsidRPr="00D55E26">
        <w:rPr>
          <w:rFonts w:ascii="Times New Roman" w:hAnsi="Times New Roman" w:cs="Times New Roman"/>
          <w:sz w:val="24"/>
          <w:szCs w:val="24"/>
          <w:lang w:val="en-US"/>
        </w:rPr>
        <w:t>ra</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P</w:t>
      </w:r>
      <w:r w:rsidRPr="00D55E26">
        <w:rPr>
          <w:rFonts w:ascii="Times New Roman" w:hAnsi="Times New Roman" w:cs="Times New Roman"/>
          <w:sz w:val="24"/>
          <w:szCs w:val="24"/>
        </w:rPr>
        <w:t>. 57</w:t>
      </w:r>
    </w:p>
  </w:footnote>
  <w:footnote w:id="48">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Ibid</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P</w:t>
      </w:r>
      <w:r w:rsidRPr="00D55E26">
        <w:rPr>
          <w:rFonts w:ascii="Times New Roman" w:hAnsi="Times New Roman" w:cs="Times New Roman"/>
          <w:sz w:val="24"/>
          <w:szCs w:val="24"/>
        </w:rPr>
        <w:t>. 56. Бесчисленны испускания и поглощения в жизненном дыхании, тождественном великому испусканию. Дыхание на деле покоится в чистом Сознании, чья вибрация возвещает о появлении времени (</w:t>
      </w:r>
      <w:r w:rsidRPr="00D55E26">
        <w:rPr>
          <w:rFonts w:ascii="Times New Roman" w:hAnsi="Times New Roman" w:cs="Times New Roman"/>
          <w:sz w:val="24"/>
          <w:szCs w:val="24"/>
          <w:lang w:val="en-US"/>
        </w:rPr>
        <w:t>p</w:t>
      </w:r>
      <w:r w:rsidRPr="00D55E26">
        <w:rPr>
          <w:rFonts w:ascii="Times New Roman" w:hAnsi="Times New Roman" w:cs="Times New Roman"/>
          <w:sz w:val="24"/>
          <w:szCs w:val="24"/>
        </w:rPr>
        <w:t>. 57).</w:t>
      </w:r>
    </w:p>
  </w:footnote>
  <w:footnote w:id="49">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Таковы неосознанные моргание и ритм дыхания во время сна.</w:t>
      </w:r>
    </w:p>
  </w:footnote>
  <w:footnote w:id="50">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Pr</w:t>
      </w:r>
      <w:r w:rsidRPr="00D55E26">
        <w:rPr>
          <w:rFonts w:ascii="Times New Roman" w:hAnsi="Times New Roman" w:cs="Times New Roman"/>
          <w:sz w:val="24"/>
          <w:szCs w:val="24"/>
        </w:rPr>
        <w:t>ā</w:t>
      </w:r>
      <w:r w:rsidRPr="00D55E26">
        <w:rPr>
          <w:rFonts w:ascii="Times New Roman" w:hAnsi="Times New Roman" w:cs="Times New Roman"/>
          <w:sz w:val="24"/>
          <w:szCs w:val="24"/>
          <w:lang w:val="en-US"/>
        </w:rPr>
        <w:t>ṇagr</w:t>
      </w:r>
      <w:r w:rsidRPr="00D55E26">
        <w:rPr>
          <w:rFonts w:ascii="Times New Roman" w:hAnsi="Times New Roman" w:cs="Times New Roman"/>
          <w:sz w:val="24"/>
          <w:szCs w:val="24"/>
        </w:rPr>
        <w:t>ā</w:t>
      </w:r>
      <w:r w:rsidRPr="00D55E26">
        <w:rPr>
          <w:rFonts w:ascii="Times New Roman" w:hAnsi="Times New Roman" w:cs="Times New Roman"/>
          <w:sz w:val="24"/>
          <w:szCs w:val="24"/>
          <w:lang w:val="en-US"/>
        </w:rPr>
        <w:t>sakram</w:t>
      </w:r>
      <w:r w:rsidRPr="00D55E26">
        <w:rPr>
          <w:rFonts w:ascii="Times New Roman" w:hAnsi="Times New Roman" w:cs="Times New Roman"/>
          <w:sz w:val="24"/>
          <w:szCs w:val="24"/>
        </w:rPr>
        <w:t>ā</w:t>
      </w:r>
      <w:r w:rsidRPr="00D55E26">
        <w:rPr>
          <w:rFonts w:ascii="Times New Roman" w:hAnsi="Times New Roman" w:cs="Times New Roman"/>
          <w:sz w:val="24"/>
          <w:szCs w:val="24"/>
          <w:lang w:val="en-US"/>
        </w:rPr>
        <w:t>v</w:t>
      </w:r>
      <w:r w:rsidRPr="00D55E26">
        <w:rPr>
          <w:rFonts w:ascii="Times New Roman" w:hAnsi="Times New Roman" w:cs="Times New Roman"/>
          <w:sz w:val="24"/>
          <w:szCs w:val="24"/>
        </w:rPr>
        <w:t>ā</w:t>
      </w:r>
      <w:r w:rsidRPr="00D55E26">
        <w:rPr>
          <w:rFonts w:ascii="Times New Roman" w:hAnsi="Times New Roman" w:cs="Times New Roman"/>
          <w:sz w:val="24"/>
          <w:szCs w:val="24"/>
          <w:lang w:val="en-US"/>
        </w:rPr>
        <w:t>ptak</w:t>
      </w:r>
      <w:r w:rsidRPr="00D55E26">
        <w:rPr>
          <w:rFonts w:ascii="Times New Roman" w:hAnsi="Times New Roman" w:cs="Times New Roman"/>
          <w:sz w:val="24"/>
          <w:szCs w:val="24"/>
        </w:rPr>
        <w:t>ā</w:t>
      </w:r>
      <w:r w:rsidRPr="00D55E26">
        <w:rPr>
          <w:rFonts w:ascii="Times New Roman" w:hAnsi="Times New Roman" w:cs="Times New Roman"/>
          <w:sz w:val="24"/>
          <w:szCs w:val="24"/>
          <w:lang w:val="en-US"/>
        </w:rPr>
        <w:t>lasaṃkarṣaṇasthitiḥ</w:t>
      </w:r>
      <w:r w:rsidRPr="00D55E26">
        <w:rPr>
          <w:rFonts w:ascii="Times New Roman" w:hAnsi="Times New Roman" w:cs="Times New Roman"/>
          <w:sz w:val="24"/>
          <w:szCs w:val="24"/>
        </w:rPr>
        <w:t xml:space="preserve">. Tantrāloka </w:t>
      </w:r>
      <w:r w:rsidRPr="00D55E26">
        <w:rPr>
          <w:rFonts w:ascii="Times New Roman" w:hAnsi="Times New Roman" w:cs="Times New Roman"/>
          <w:sz w:val="24"/>
          <w:szCs w:val="24"/>
          <w:lang w:val="en-US"/>
        </w:rPr>
        <w:t>VII</w:t>
      </w:r>
      <w:r w:rsidRPr="00D55E26">
        <w:rPr>
          <w:rFonts w:ascii="Times New Roman" w:hAnsi="Times New Roman" w:cs="Times New Roman"/>
          <w:sz w:val="24"/>
          <w:szCs w:val="24"/>
        </w:rPr>
        <w:t xml:space="preserve">.22. На эту тему см.: </w:t>
      </w:r>
      <w:r w:rsidRPr="00D55E26">
        <w:rPr>
          <w:rFonts w:ascii="Times New Roman" w:hAnsi="Times New Roman" w:cs="Times New Roman"/>
          <w:sz w:val="24"/>
          <w:szCs w:val="24"/>
          <w:lang w:val="en-US"/>
        </w:rPr>
        <w:t>Padoux</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A</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Op</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cit</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P</w:t>
      </w:r>
      <w:r w:rsidRPr="00D55E26">
        <w:rPr>
          <w:rFonts w:ascii="Times New Roman" w:hAnsi="Times New Roman" w:cs="Times New Roman"/>
          <w:sz w:val="24"/>
          <w:szCs w:val="24"/>
        </w:rPr>
        <w:t>. 335 и далее, где показано, как происходит</w:t>
      </w:r>
      <w:r w:rsidRPr="00D55E26">
        <w:rPr>
          <w:rFonts w:ascii="Times New Roman" w:hAnsi="Times New Roman" w:cs="Times New Roman"/>
          <w:i/>
          <w:sz w:val="24"/>
          <w:szCs w:val="24"/>
        </w:rPr>
        <w:t xml:space="preserve"> пранаграса</w:t>
      </w:r>
      <w:r w:rsidRPr="00D55E26">
        <w:rPr>
          <w:rFonts w:ascii="Times New Roman" w:hAnsi="Times New Roman" w:cs="Times New Roman"/>
          <w:sz w:val="24"/>
          <w:szCs w:val="24"/>
        </w:rPr>
        <w:t xml:space="preserve"> благодаря помощи мантры, связанной с дыхательной активностью (</w:t>
      </w:r>
      <w:r w:rsidRPr="00D55E26">
        <w:rPr>
          <w:rFonts w:ascii="Times New Roman" w:hAnsi="Times New Roman" w:cs="Times New Roman"/>
          <w:i/>
          <w:sz w:val="24"/>
          <w:szCs w:val="24"/>
        </w:rPr>
        <w:t>уччара</w:t>
      </w:r>
      <w:r w:rsidRPr="00D55E26">
        <w:rPr>
          <w:rFonts w:ascii="Times New Roman" w:hAnsi="Times New Roman" w:cs="Times New Roman"/>
          <w:sz w:val="24"/>
          <w:szCs w:val="24"/>
        </w:rPr>
        <w:t>).</w:t>
      </w:r>
    </w:p>
  </w:footnote>
  <w:footnote w:id="51">
    <w:p w:rsidR="00CA1FCB" w:rsidRPr="00D55E26" w:rsidRDefault="00CA1FCB">
      <w:pPr>
        <w:pStyle w:val="a4"/>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Полностью (лат.). – </w:t>
      </w:r>
      <w:r w:rsidRPr="00D55E26">
        <w:rPr>
          <w:rFonts w:ascii="Times New Roman" w:hAnsi="Times New Roman" w:cs="Times New Roman"/>
          <w:i/>
          <w:sz w:val="24"/>
          <w:szCs w:val="24"/>
        </w:rPr>
        <w:t>Прим. пер.</w:t>
      </w:r>
      <w:r w:rsidRPr="00D55E26">
        <w:rPr>
          <w:rFonts w:ascii="Times New Roman" w:hAnsi="Times New Roman" w:cs="Times New Roman"/>
          <w:sz w:val="24"/>
          <w:szCs w:val="24"/>
        </w:rPr>
        <w:t xml:space="preserve"> </w:t>
      </w:r>
    </w:p>
  </w:footnote>
  <w:footnote w:id="52">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То, что позволяет избежать смерти, поскольку в сутки совершается 21600 вдохов и выдохов, и такое же число дней насчитывается в 60 годах. Кроме того, именно за этот промежуток времени человек заканчивает жизнь дыхания (Tantrāloka </w:t>
      </w:r>
      <w:r w:rsidRPr="00D55E26">
        <w:rPr>
          <w:rFonts w:ascii="Times New Roman" w:hAnsi="Times New Roman" w:cs="Times New Roman"/>
          <w:sz w:val="24"/>
          <w:szCs w:val="24"/>
          <w:lang w:val="en-US"/>
        </w:rPr>
        <w:t>VI</w:t>
      </w:r>
      <w:r w:rsidRPr="00D55E26">
        <w:rPr>
          <w:rFonts w:ascii="Times New Roman" w:hAnsi="Times New Roman" w:cs="Times New Roman"/>
          <w:sz w:val="24"/>
          <w:szCs w:val="24"/>
        </w:rPr>
        <w:t>.127).</w:t>
      </w:r>
    </w:p>
  </w:footnote>
  <w:footnote w:id="53">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Таков стык между темной и светлой половиной месяца, переходы через двенадцать созвездий для месяцев и два равноденствия для года. Ср. с. 48 в этой книге.</w:t>
      </w:r>
    </w:p>
  </w:footnote>
  <w:footnote w:id="54">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Который также является срединным путем (</w:t>
      </w:r>
      <w:r w:rsidRPr="00D55E26">
        <w:rPr>
          <w:rFonts w:ascii="Times New Roman" w:hAnsi="Times New Roman" w:cs="Times New Roman"/>
          <w:i/>
          <w:sz w:val="24"/>
          <w:szCs w:val="24"/>
        </w:rPr>
        <w:t>мадхьянади</w:t>
      </w:r>
      <w:r w:rsidRPr="00D55E26">
        <w:rPr>
          <w:rFonts w:ascii="Times New Roman" w:hAnsi="Times New Roman" w:cs="Times New Roman"/>
          <w:sz w:val="24"/>
          <w:szCs w:val="24"/>
        </w:rPr>
        <w:t xml:space="preserve">) и </w:t>
      </w:r>
      <w:r w:rsidRPr="00D55E26">
        <w:rPr>
          <w:rFonts w:ascii="Times New Roman" w:hAnsi="Times New Roman" w:cs="Times New Roman"/>
          <w:i/>
          <w:sz w:val="24"/>
          <w:szCs w:val="24"/>
        </w:rPr>
        <w:t>вьоман</w:t>
      </w:r>
      <w:r w:rsidRPr="00D55E26">
        <w:rPr>
          <w:rFonts w:ascii="Times New Roman" w:hAnsi="Times New Roman" w:cs="Times New Roman"/>
          <w:sz w:val="24"/>
          <w:szCs w:val="24"/>
        </w:rPr>
        <w:t>.</w:t>
      </w:r>
    </w:p>
  </w:footnote>
  <w:footnote w:id="55">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Касательно инициаций и путей освобождения.</w:t>
      </w:r>
    </w:p>
  </w:footnote>
  <w:footnote w:id="56">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Spandanirṇaya</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P</w:t>
      </w:r>
      <w:r w:rsidRPr="00D55E26">
        <w:rPr>
          <w:rFonts w:ascii="Times New Roman" w:hAnsi="Times New Roman" w:cs="Times New Roman"/>
          <w:sz w:val="24"/>
          <w:szCs w:val="24"/>
        </w:rPr>
        <w:t>. 6. 1.5.</w:t>
      </w:r>
    </w:p>
  </w:footnote>
  <w:footnote w:id="57">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Сриштикали и Рактакали. В этой книге см. с. 157 и далее.</w:t>
      </w:r>
    </w:p>
  </w:footnote>
  <w:footnote w:id="58">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Spandak</w:t>
      </w:r>
      <w:r w:rsidRPr="00D55E26">
        <w:rPr>
          <w:rFonts w:ascii="Times New Roman" w:hAnsi="Times New Roman" w:cs="Times New Roman"/>
          <w:sz w:val="24"/>
          <w:szCs w:val="24"/>
        </w:rPr>
        <w:t>ā</w:t>
      </w:r>
      <w:r w:rsidRPr="00D55E26">
        <w:rPr>
          <w:rFonts w:ascii="Times New Roman" w:hAnsi="Times New Roman" w:cs="Times New Roman"/>
          <w:sz w:val="24"/>
          <w:szCs w:val="24"/>
          <w:lang w:val="en-US"/>
        </w:rPr>
        <w:t>rik</w:t>
      </w:r>
      <w:r w:rsidRPr="00D55E26">
        <w:rPr>
          <w:rFonts w:ascii="Times New Roman" w:hAnsi="Times New Roman" w:cs="Times New Roman"/>
          <w:sz w:val="24"/>
          <w:szCs w:val="24"/>
        </w:rPr>
        <w:t>ā.</w:t>
      </w:r>
      <w:r w:rsidRPr="00D55E26">
        <w:rPr>
          <w:rStyle w:val="st"/>
          <w:rFonts w:ascii="Times New Roman" w:hAnsi="Times New Roman" w:cs="Times New Roman"/>
          <w:sz w:val="24"/>
          <w:szCs w:val="24"/>
        </w:rPr>
        <w:t xml:space="preserve"> </w:t>
      </w:r>
      <w:r w:rsidRPr="00D55E26">
        <w:rPr>
          <w:rFonts w:ascii="Times New Roman" w:hAnsi="Times New Roman" w:cs="Times New Roman"/>
          <w:sz w:val="24"/>
          <w:szCs w:val="24"/>
        </w:rPr>
        <w:t xml:space="preserve"> Комментарии на стихи 6 и 7. </w:t>
      </w:r>
      <w:r w:rsidRPr="00D55E26">
        <w:rPr>
          <w:rFonts w:ascii="Times New Roman" w:hAnsi="Times New Roman" w:cs="Times New Roman"/>
          <w:sz w:val="24"/>
          <w:szCs w:val="24"/>
          <w:lang w:val="en-US"/>
        </w:rPr>
        <w:t>P</w:t>
      </w:r>
      <w:r w:rsidRPr="00D55E26">
        <w:rPr>
          <w:rFonts w:ascii="Times New Roman" w:hAnsi="Times New Roman" w:cs="Times New Roman"/>
          <w:sz w:val="24"/>
          <w:szCs w:val="24"/>
        </w:rPr>
        <w:t xml:space="preserve">. 20, 25. О Колесе см. </w:t>
      </w:r>
      <w:r w:rsidRPr="00D55E26">
        <w:rPr>
          <w:rFonts w:ascii="Times New Roman" w:hAnsi="Times New Roman" w:cs="Times New Roman"/>
          <w:sz w:val="24"/>
          <w:szCs w:val="24"/>
          <w:lang w:val="en-US"/>
        </w:rPr>
        <w:t>V</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S</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P</w:t>
      </w:r>
      <w:r w:rsidRPr="00D55E26">
        <w:rPr>
          <w:rFonts w:ascii="Times New Roman" w:hAnsi="Times New Roman" w:cs="Times New Roman"/>
          <w:sz w:val="24"/>
          <w:szCs w:val="24"/>
        </w:rPr>
        <w:t xml:space="preserve">. 62 – 64, Mahārtha-mañjarī. </w:t>
      </w:r>
      <w:r w:rsidRPr="00D55E26">
        <w:rPr>
          <w:rFonts w:ascii="Times New Roman" w:hAnsi="Times New Roman" w:cs="Times New Roman"/>
          <w:sz w:val="24"/>
          <w:szCs w:val="24"/>
          <w:lang w:val="en-US"/>
        </w:rPr>
        <w:t>Introduction</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P</w:t>
      </w:r>
      <w:r w:rsidRPr="00D55E26">
        <w:rPr>
          <w:rFonts w:ascii="Times New Roman" w:hAnsi="Times New Roman" w:cs="Times New Roman"/>
          <w:sz w:val="24"/>
          <w:szCs w:val="24"/>
        </w:rPr>
        <w:t xml:space="preserve">. 50–54. </w:t>
      </w:r>
      <w:r w:rsidRPr="00D55E26">
        <w:rPr>
          <w:rFonts w:ascii="Times New Roman" w:hAnsi="Times New Roman" w:cs="Times New Roman"/>
          <w:sz w:val="24"/>
          <w:szCs w:val="24"/>
          <w:lang w:val="en-US"/>
        </w:rPr>
        <w:t>Hymnes</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de</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Abhinavagupta</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P</w:t>
      </w:r>
      <w:r w:rsidRPr="00D55E26">
        <w:rPr>
          <w:rFonts w:ascii="Times New Roman" w:hAnsi="Times New Roman" w:cs="Times New Roman"/>
          <w:sz w:val="24"/>
          <w:szCs w:val="24"/>
        </w:rPr>
        <w:t>. 86–96.</w:t>
      </w:r>
    </w:p>
  </w:footnote>
  <w:footnote w:id="59">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w:t>
      </w:r>
      <w:r w:rsidRPr="00D55E26">
        <w:rPr>
          <w:rFonts w:ascii="Times New Roman" w:hAnsi="Times New Roman" w:cs="Times New Roman"/>
          <w:i/>
          <w:sz w:val="24"/>
          <w:szCs w:val="24"/>
        </w:rPr>
        <w:t>Нимилана-</w:t>
      </w:r>
      <w:r w:rsidRPr="00D55E26">
        <w:rPr>
          <w:rFonts w:ascii="Times New Roman" w:hAnsi="Times New Roman" w:cs="Times New Roman"/>
          <w:sz w:val="24"/>
          <w:szCs w:val="24"/>
        </w:rPr>
        <w:t xml:space="preserve"> и </w:t>
      </w:r>
      <w:r w:rsidRPr="00D55E26">
        <w:rPr>
          <w:rFonts w:ascii="Times New Roman" w:hAnsi="Times New Roman" w:cs="Times New Roman"/>
          <w:i/>
          <w:sz w:val="24"/>
          <w:szCs w:val="24"/>
        </w:rPr>
        <w:t>унмилана-самадхи</w:t>
      </w:r>
      <w:r w:rsidRPr="00D55E26">
        <w:rPr>
          <w:rFonts w:ascii="Times New Roman" w:hAnsi="Times New Roman" w:cs="Times New Roman"/>
          <w:sz w:val="24"/>
          <w:szCs w:val="24"/>
        </w:rPr>
        <w:t xml:space="preserve">, присущие </w:t>
      </w:r>
      <w:r w:rsidRPr="00D55E26">
        <w:rPr>
          <w:rFonts w:ascii="Times New Roman" w:hAnsi="Times New Roman" w:cs="Times New Roman"/>
          <w:i/>
          <w:sz w:val="24"/>
          <w:szCs w:val="24"/>
        </w:rPr>
        <w:t>бхайрави-мудре</w:t>
      </w:r>
      <w:r w:rsidRPr="00D55E26">
        <w:rPr>
          <w:rFonts w:ascii="Times New Roman" w:hAnsi="Times New Roman" w:cs="Times New Roman"/>
          <w:sz w:val="24"/>
          <w:szCs w:val="24"/>
        </w:rPr>
        <w:t>, определение которой содержится в этой книге, с. 25.</w:t>
      </w:r>
    </w:p>
  </w:footnote>
  <w:footnote w:id="60">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w:t>
      </w:r>
      <w:r w:rsidRPr="00D55E26">
        <w:rPr>
          <w:rFonts w:ascii="Times New Roman" w:hAnsi="Times New Roman" w:cs="Times New Roman"/>
          <w:i/>
          <w:sz w:val="24"/>
          <w:szCs w:val="24"/>
        </w:rPr>
        <w:t>Висарга.</w:t>
      </w:r>
      <w:r w:rsidRPr="00D55E26">
        <w:rPr>
          <w:rFonts w:ascii="Times New Roman" w:hAnsi="Times New Roman" w:cs="Times New Roman"/>
          <w:sz w:val="24"/>
          <w:szCs w:val="24"/>
        </w:rPr>
        <w:t xml:space="preserve"> Эти два куска дерева, </w:t>
      </w:r>
      <w:r w:rsidRPr="00D55E26">
        <w:rPr>
          <w:rFonts w:ascii="Times New Roman" w:hAnsi="Times New Roman" w:cs="Times New Roman"/>
          <w:i/>
          <w:sz w:val="24"/>
          <w:szCs w:val="24"/>
        </w:rPr>
        <w:t>арани</w:t>
      </w:r>
      <w:r w:rsidRPr="00D55E26">
        <w:rPr>
          <w:rFonts w:ascii="Times New Roman" w:hAnsi="Times New Roman" w:cs="Times New Roman"/>
          <w:sz w:val="24"/>
          <w:szCs w:val="24"/>
        </w:rPr>
        <w:t xml:space="preserve">, служат для того, чтобы разжечь жертвенный огонь в ведах, а здесь они порождают через их трение центральный огонь дыхания </w:t>
      </w:r>
      <w:r w:rsidRPr="00D55E26">
        <w:rPr>
          <w:rFonts w:ascii="Times New Roman" w:hAnsi="Times New Roman" w:cs="Times New Roman"/>
          <w:i/>
          <w:sz w:val="24"/>
          <w:szCs w:val="24"/>
        </w:rPr>
        <w:t>уданы</w:t>
      </w:r>
      <w:r w:rsidRPr="00D55E26">
        <w:rPr>
          <w:rFonts w:ascii="Times New Roman" w:hAnsi="Times New Roman" w:cs="Times New Roman"/>
          <w:sz w:val="24"/>
          <w:szCs w:val="24"/>
        </w:rPr>
        <w:t>, который полностью поглощает двойственность.</w:t>
      </w:r>
    </w:p>
  </w:footnote>
  <w:footnote w:id="61">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См. в этой книге с. 57, 189.</w:t>
      </w:r>
    </w:p>
  </w:footnote>
  <w:footnote w:id="62">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lang w:val="en-US"/>
        </w:rPr>
        <w:t xml:space="preserve"> Mahārtha-mañjarī. Introduction. P</w:t>
      </w:r>
      <w:r w:rsidRPr="00D55E26">
        <w:rPr>
          <w:rFonts w:ascii="Times New Roman" w:hAnsi="Times New Roman" w:cs="Times New Roman"/>
          <w:sz w:val="24"/>
          <w:szCs w:val="24"/>
        </w:rPr>
        <w:t xml:space="preserve">. 52 и шлока 41. </w:t>
      </w:r>
      <w:r w:rsidRPr="00D55E26">
        <w:rPr>
          <w:rFonts w:ascii="Times New Roman" w:hAnsi="Times New Roman" w:cs="Times New Roman"/>
          <w:sz w:val="24"/>
          <w:szCs w:val="24"/>
          <w:lang w:val="en-US"/>
        </w:rPr>
        <w:t>P</w:t>
      </w:r>
      <w:r w:rsidRPr="00D55E26">
        <w:rPr>
          <w:rFonts w:ascii="Times New Roman" w:hAnsi="Times New Roman" w:cs="Times New Roman"/>
          <w:sz w:val="24"/>
          <w:szCs w:val="24"/>
        </w:rPr>
        <w:t xml:space="preserve">. 144. Лучше, чем колесо или круг, спираль указывает на круговое движение, происходящее из изначальной точки, </w:t>
      </w:r>
      <w:r w:rsidRPr="00D55E26">
        <w:rPr>
          <w:rFonts w:ascii="Times New Roman" w:hAnsi="Times New Roman" w:cs="Times New Roman"/>
          <w:i/>
          <w:sz w:val="24"/>
          <w:szCs w:val="24"/>
        </w:rPr>
        <w:t>бинду</w:t>
      </w:r>
      <w:r w:rsidRPr="00D55E26">
        <w:rPr>
          <w:rFonts w:ascii="Times New Roman" w:hAnsi="Times New Roman" w:cs="Times New Roman"/>
          <w:sz w:val="24"/>
          <w:szCs w:val="24"/>
        </w:rPr>
        <w:t xml:space="preserve">, и продолжающееся до бесконечности. Эти сменяющие друг друга движения эволюции и инволюции соответствуют, кроме того, свертыванию и плавлению в учении </w:t>
      </w:r>
      <w:r w:rsidRPr="00D55E26">
        <w:rPr>
          <w:rFonts w:ascii="Times New Roman" w:hAnsi="Times New Roman" w:cs="Times New Roman"/>
          <w:i/>
          <w:sz w:val="24"/>
          <w:szCs w:val="24"/>
        </w:rPr>
        <w:t>крама</w:t>
      </w:r>
      <w:r w:rsidRPr="00D55E26">
        <w:rPr>
          <w:rFonts w:ascii="Times New Roman" w:hAnsi="Times New Roman" w:cs="Times New Roman"/>
          <w:sz w:val="24"/>
          <w:szCs w:val="24"/>
        </w:rPr>
        <w:t>. Спираль символизирует равным образом направленное вовнутрь или вовне круговое движение божественной Сущности, проявляющей Кали и поглощающей их. Ср. «Калика-стотра», шлоки 8–9, в этой книге с. 105.</w:t>
      </w:r>
    </w:p>
  </w:footnote>
  <w:footnote w:id="63">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Вимаршини, сутра 12, с. 29. </w:t>
      </w:r>
      <w:r w:rsidRPr="00D55E26">
        <w:rPr>
          <w:rFonts w:ascii="Times New Roman" w:hAnsi="Times New Roman" w:cs="Times New Roman"/>
          <w:sz w:val="24"/>
          <w:szCs w:val="24"/>
          <w:lang w:val="en-US"/>
        </w:rPr>
        <w:t>Mahārtha-mañjarī. Introduction. P. 52. Spandakārikā.</w:t>
      </w:r>
      <w:r w:rsidRPr="00D55E26">
        <w:rPr>
          <w:rStyle w:val="st"/>
          <w:rFonts w:ascii="Times New Roman" w:hAnsi="Times New Roman" w:cs="Times New Roman"/>
          <w:sz w:val="24"/>
          <w:szCs w:val="24"/>
          <w:lang w:val="en-US"/>
        </w:rPr>
        <w:t xml:space="preserve"> </w:t>
      </w:r>
      <w:r w:rsidRPr="00D55E26">
        <w:rPr>
          <w:rFonts w:ascii="Times New Roman" w:hAnsi="Times New Roman" w:cs="Times New Roman"/>
          <w:sz w:val="24"/>
          <w:szCs w:val="24"/>
          <w:lang w:val="en-US"/>
        </w:rPr>
        <w:t>I</w:t>
      </w:r>
      <w:r w:rsidRPr="00D55E26">
        <w:rPr>
          <w:rFonts w:ascii="Times New Roman" w:hAnsi="Times New Roman" w:cs="Times New Roman"/>
          <w:sz w:val="24"/>
          <w:szCs w:val="24"/>
        </w:rPr>
        <w:t xml:space="preserve">.16, 22. </w:t>
      </w:r>
      <w:r w:rsidRPr="00D55E26">
        <w:rPr>
          <w:rFonts w:ascii="Times New Roman" w:hAnsi="Times New Roman" w:cs="Times New Roman"/>
          <w:sz w:val="24"/>
          <w:szCs w:val="24"/>
          <w:lang w:val="en-US"/>
        </w:rPr>
        <w:t>P</w:t>
      </w:r>
      <w:r w:rsidRPr="00D55E26">
        <w:rPr>
          <w:rFonts w:ascii="Times New Roman" w:hAnsi="Times New Roman" w:cs="Times New Roman"/>
          <w:sz w:val="24"/>
          <w:szCs w:val="24"/>
        </w:rPr>
        <w:t>. 106.</w:t>
      </w:r>
    </w:p>
  </w:footnote>
  <w:footnote w:id="64">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Mahārtha-mañjarī. </w:t>
      </w:r>
      <w:r w:rsidRPr="00D55E26">
        <w:rPr>
          <w:rFonts w:ascii="Times New Roman" w:hAnsi="Times New Roman" w:cs="Times New Roman"/>
          <w:sz w:val="24"/>
          <w:szCs w:val="24"/>
          <w:lang w:val="en-US"/>
        </w:rPr>
        <w:t>P</w:t>
      </w:r>
      <w:r w:rsidRPr="00D55E26">
        <w:rPr>
          <w:rFonts w:ascii="Times New Roman" w:hAnsi="Times New Roman" w:cs="Times New Roman"/>
          <w:sz w:val="24"/>
          <w:szCs w:val="24"/>
        </w:rPr>
        <w:t>. 51, 140 и в этой книге с. 59.</w:t>
      </w:r>
    </w:p>
  </w:footnote>
  <w:footnote w:id="65">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Его пахтающее движение направлено к периферии, а движение </w:t>
      </w:r>
      <w:r w:rsidRPr="00D55E26">
        <w:rPr>
          <w:rFonts w:ascii="Times New Roman" w:hAnsi="Times New Roman" w:cs="Times New Roman"/>
          <w:i/>
          <w:sz w:val="24"/>
          <w:szCs w:val="24"/>
        </w:rPr>
        <w:t xml:space="preserve">мантханабхайравы </w:t>
      </w:r>
      <w:r w:rsidRPr="00D55E26">
        <w:rPr>
          <w:rFonts w:ascii="Times New Roman" w:hAnsi="Times New Roman" w:cs="Times New Roman"/>
          <w:sz w:val="24"/>
          <w:szCs w:val="24"/>
        </w:rPr>
        <w:t>– к центру.</w:t>
      </w:r>
    </w:p>
  </w:footnote>
  <w:footnote w:id="66">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w:t>
      </w:r>
      <w:r w:rsidRPr="00D55E26">
        <w:rPr>
          <w:rFonts w:ascii="Times New Roman" w:hAnsi="Times New Roman" w:cs="Times New Roman"/>
          <w:i/>
          <w:sz w:val="24"/>
          <w:szCs w:val="24"/>
        </w:rPr>
        <w:t>Санскара</w:t>
      </w:r>
      <w:r w:rsidRPr="00D55E26">
        <w:rPr>
          <w:rFonts w:ascii="Times New Roman" w:hAnsi="Times New Roman" w:cs="Times New Roman"/>
          <w:sz w:val="24"/>
          <w:szCs w:val="24"/>
        </w:rPr>
        <w:t>, см. в этой книге с. 17, 32.</w:t>
      </w:r>
    </w:p>
  </w:footnote>
  <w:footnote w:id="67">
    <w:p w:rsidR="00CA1FCB" w:rsidRPr="00D55E26" w:rsidRDefault="00CA1FCB" w:rsidP="00EA1D94">
      <w:pPr>
        <w:spacing w:after="0" w:line="240" w:lineRule="auto"/>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w:t>
      </w:r>
      <w:r w:rsidRPr="00D55E26">
        <w:rPr>
          <w:rFonts w:ascii="Times New Roman" w:hAnsi="Times New Roman" w:cs="Times New Roman"/>
          <w:i/>
          <w:sz w:val="24"/>
          <w:szCs w:val="24"/>
        </w:rPr>
        <w:t>Мантханабхайрави.</w:t>
      </w:r>
      <w:r w:rsidRPr="00D55E26">
        <w:rPr>
          <w:rFonts w:ascii="Times New Roman" w:hAnsi="Times New Roman" w:cs="Times New Roman"/>
          <w:sz w:val="24"/>
          <w:szCs w:val="24"/>
        </w:rPr>
        <w:t xml:space="preserve">  </w:t>
      </w:r>
    </w:p>
  </w:footnote>
  <w:footnote w:id="68">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А именно </w:t>
      </w:r>
      <w:r w:rsidRPr="00D55E26">
        <w:rPr>
          <w:rFonts w:ascii="Times New Roman" w:hAnsi="Times New Roman" w:cs="Times New Roman"/>
          <w:i/>
          <w:sz w:val="24"/>
          <w:szCs w:val="24"/>
        </w:rPr>
        <w:t>абхашана, ракти, вимаршана, биджавастхапана</w:t>
      </w:r>
      <w:r w:rsidRPr="00D55E26">
        <w:rPr>
          <w:rFonts w:ascii="Times New Roman" w:hAnsi="Times New Roman" w:cs="Times New Roman"/>
          <w:sz w:val="24"/>
          <w:szCs w:val="24"/>
        </w:rPr>
        <w:t xml:space="preserve"> и </w:t>
      </w:r>
      <w:r w:rsidRPr="00D55E26">
        <w:rPr>
          <w:rFonts w:ascii="Times New Roman" w:hAnsi="Times New Roman" w:cs="Times New Roman"/>
          <w:i/>
          <w:sz w:val="24"/>
          <w:szCs w:val="24"/>
        </w:rPr>
        <w:t>вилапана</w:t>
      </w:r>
      <w:r w:rsidRPr="00D55E26">
        <w:rPr>
          <w:rFonts w:ascii="Times New Roman" w:hAnsi="Times New Roman" w:cs="Times New Roman"/>
          <w:sz w:val="24"/>
          <w:szCs w:val="24"/>
        </w:rPr>
        <w:t xml:space="preserve"> или </w:t>
      </w:r>
      <w:r w:rsidRPr="00D55E26">
        <w:rPr>
          <w:rFonts w:ascii="Times New Roman" w:hAnsi="Times New Roman" w:cs="Times New Roman"/>
          <w:i/>
          <w:sz w:val="24"/>
          <w:szCs w:val="24"/>
        </w:rPr>
        <w:t>аламграса</w:t>
      </w:r>
      <w:r w:rsidRPr="00D55E26">
        <w:rPr>
          <w:rFonts w:ascii="Times New Roman" w:hAnsi="Times New Roman" w:cs="Times New Roman"/>
          <w:sz w:val="24"/>
          <w:szCs w:val="24"/>
        </w:rPr>
        <w:t xml:space="preserve">, соответствующие пяти видам божественной деятельности: </w:t>
      </w:r>
      <w:r w:rsidRPr="00D55E26">
        <w:rPr>
          <w:rFonts w:ascii="Times New Roman" w:hAnsi="Times New Roman" w:cs="Times New Roman"/>
          <w:i/>
          <w:sz w:val="24"/>
          <w:szCs w:val="24"/>
        </w:rPr>
        <w:t>сришти, стхити, самхара, вилая</w:t>
      </w:r>
      <w:r w:rsidRPr="00D55E26">
        <w:rPr>
          <w:rFonts w:ascii="Times New Roman" w:hAnsi="Times New Roman" w:cs="Times New Roman"/>
          <w:sz w:val="24"/>
          <w:szCs w:val="24"/>
        </w:rPr>
        <w:t xml:space="preserve"> и</w:t>
      </w:r>
      <w:r w:rsidRPr="00D55E26">
        <w:rPr>
          <w:rFonts w:ascii="Times New Roman" w:hAnsi="Times New Roman" w:cs="Times New Roman"/>
          <w:i/>
          <w:sz w:val="24"/>
          <w:szCs w:val="24"/>
        </w:rPr>
        <w:t xml:space="preserve"> ануграха</w:t>
      </w:r>
      <w:r w:rsidRPr="00D55E26">
        <w:rPr>
          <w:rFonts w:ascii="Times New Roman" w:hAnsi="Times New Roman" w:cs="Times New Roman"/>
          <w:sz w:val="24"/>
          <w:szCs w:val="24"/>
        </w:rPr>
        <w:t>, шлока 11. Эти термины служат для обозначения трансцендентального Колеса (</w:t>
      </w:r>
      <w:r w:rsidRPr="00D55E26">
        <w:rPr>
          <w:rFonts w:ascii="Times New Roman" w:hAnsi="Times New Roman" w:cs="Times New Roman"/>
          <w:i/>
          <w:sz w:val="24"/>
          <w:szCs w:val="24"/>
        </w:rPr>
        <w:t>шри шактичакра</w:t>
      </w:r>
      <w:r w:rsidRPr="00D55E26">
        <w:rPr>
          <w:rFonts w:ascii="Times New Roman" w:hAnsi="Times New Roman" w:cs="Times New Roman"/>
          <w:sz w:val="24"/>
          <w:szCs w:val="24"/>
        </w:rPr>
        <w:t xml:space="preserve">). См. также   Mahārtha-mañjarī. </w:t>
      </w:r>
      <w:r w:rsidRPr="00D55E26">
        <w:rPr>
          <w:rFonts w:ascii="Times New Roman" w:hAnsi="Times New Roman" w:cs="Times New Roman"/>
          <w:sz w:val="24"/>
          <w:szCs w:val="24"/>
          <w:lang w:val="en-US"/>
        </w:rPr>
        <w:t>P</w:t>
      </w:r>
      <w:r w:rsidRPr="00D55E26">
        <w:rPr>
          <w:rFonts w:ascii="Times New Roman" w:hAnsi="Times New Roman" w:cs="Times New Roman"/>
          <w:sz w:val="24"/>
          <w:szCs w:val="24"/>
        </w:rPr>
        <w:t>. 139.</w:t>
      </w:r>
    </w:p>
  </w:footnote>
  <w:footnote w:id="69">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w:t>
      </w:r>
      <w:r w:rsidRPr="00D55E26">
        <w:rPr>
          <w:rFonts w:ascii="Times New Roman" w:hAnsi="Times New Roman" w:cs="Times New Roman"/>
          <w:i/>
          <w:sz w:val="24"/>
          <w:szCs w:val="24"/>
        </w:rPr>
        <w:t>Абхеда</w:t>
      </w:r>
      <w:r w:rsidRPr="00D55E26">
        <w:rPr>
          <w:rFonts w:ascii="Times New Roman" w:hAnsi="Times New Roman" w:cs="Times New Roman"/>
          <w:sz w:val="24"/>
          <w:szCs w:val="24"/>
        </w:rPr>
        <w:t>.</w:t>
      </w:r>
    </w:p>
  </w:footnote>
  <w:footnote w:id="70">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pratikṣaṇam</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navanav</w:t>
      </w:r>
      <w:r w:rsidRPr="00D55E26">
        <w:rPr>
          <w:rFonts w:ascii="Times New Roman" w:hAnsi="Times New Roman" w:cs="Times New Roman"/>
          <w:sz w:val="24"/>
          <w:szCs w:val="24"/>
        </w:rPr>
        <w:t>ā</w:t>
      </w:r>
      <w:r w:rsidRPr="00D55E26">
        <w:rPr>
          <w:rFonts w:ascii="Times New Roman" w:hAnsi="Times New Roman" w:cs="Times New Roman"/>
          <w:sz w:val="24"/>
          <w:szCs w:val="24"/>
          <w:lang w:val="en-US"/>
        </w:rPr>
        <w:t>ṃ</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vikalpakriyam</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ull</w:t>
      </w:r>
      <w:r w:rsidRPr="00D55E26">
        <w:rPr>
          <w:rFonts w:ascii="Times New Roman" w:hAnsi="Times New Roman" w:cs="Times New Roman"/>
          <w:sz w:val="24"/>
          <w:szCs w:val="24"/>
        </w:rPr>
        <w:t>ā</w:t>
      </w:r>
      <w:r w:rsidRPr="00D55E26">
        <w:rPr>
          <w:rFonts w:ascii="Times New Roman" w:hAnsi="Times New Roman" w:cs="Times New Roman"/>
          <w:sz w:val="24"/>
          <w:szCs w:val="24"/>
          <w:lang w:val="en-US"/>
        </w:rPr>
        <w:t>sayati</w:t>
      </w:r>
      <w:r w:rsidRPr="00D55E26">
        <w:rPr>
          <w:rFonts w:ascii="Times New Roman" w:hAnsi="Times New Roman" w:cs="Times New Roman"/>
          <w:sz w:val="24"/>
          <w:szCs w:val="24"/>
        </w:rPr>
        <w:t>. Комментарий на сутру 12.</w:t>
      </w:r>
    </w:p>
  </w:footnote>
  <w:footnote w:id="71">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См. комментарий на сутру 12 и </w:t>
      </w:r>
      <w:r w:rsidRPr="00D55E26">
        <w:rPr>
          <w:rFonts w:ascii="Times New Roman" w:hAnsi="Times New Roman" w:cs="Times New Roman"/>
          <w:sz w:val="24"/>
          <w:szCs w:val="24"/>
          <w:lang w:val="en-US"/>
        </w:rPr>
        <w:t>Spandanirnaya</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P</w:t>
      </w:r>
      <w:r w:rsidRPr="00D55E26">
        <w:rPr>
          <w:rFonts w:ascii="Times New Roman" w:hAnsi="Times New Roman" w:cs="Times New Roman"/>
          <w:sz w:val="24"/>
          <w:szCs w:val="24"/>
        </w:rPr>
        <w:t xml:space="preserve">. 7. См. также Mahārtha-mañjarī. </w:t>
      </w:r>
      <w:r w:rsidRPr="00D55E26">
        <w:rPr>
          <w:rFonts w:ascii="Times New Roman" w:hAnsi="Times New Roman" w:cs="Times New Roman"/>
          <w:sz w:val="24"/>
          <w:szCs w:val="24"/>
          <w:lang w:val="en-US"/>
        </w:rPr>
        <w:t>P</w:t>
      </w:r>
      <w:r w:rsidRPr="00D55E26">
        <w:rPr>
          <w:rFonts w:ascii="Times New Roman" w:hAnsi="Times New Roman" w:cs="Times New Roman"/>
          <w:sz w:val="24"/>
          <w:szCs w:val="24"/>
        </w:rPr>
        <w:t>. 125–127.</w:t>
      </w:r>
    </w:p>
  </w:footnote>
  <w:footnote w:id="72">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Она – </w:t>
      </w:r>
      <w:r w:rsidRPr="00D55E26">
        <w:rPr>
          <w:rFonts w:ascii="Times New Roman" w:hAnsi="Times New Roman" w:cs="Times New Roman"/>
          <w:sz w:val="24"/>
          <w:szCs w:val="24"/>
          <w:lang w:val="en-US"/>
        </w:rPr>
        <w:t>v</w:t>
      </w:r>
      <w:r w:rsidRPr="00D55E26">
        <w:rPr>
          <w:rFonts w:ascii="Times New Roman" w:hAnsi="Times New Roman" w:cs="Times New Roman"/>
          <w:sz w:val="24"/>
          <w:szCs w:val="24"/>
        </w:rPr>
        <w:t>ā</w:t>
      </w:r>
      <w:r w:rsidRPr="00D55E26">
        <w:rPr>
          <w:rFonts w:ascii="Times New Roman" w:hAnsi="Times New Roman" w:cs="Times New Roman"/>
          <w:sz w:val="24"/>
          <w:szCs w:val="24"/>
          <w:lang w:val="en-US"/>
        </w:rPr>
        <w:t>ma</w:t>
      </w:r>
      <w:r w:rsidRPr="00D55E26">
        <w:rPr>
          <w:rFonts w:ascii="Times New Roman" w:hAnsi="Times New Roman" w:cs="Times New Roman"/>
          <w:sz w:val="24"/>
          <w:szCs w:val="24"/>
        </w:rPr>
        <w:t xml:space="preserve"> в двойном значении: извергающая и левая, противоположная, зловещая.</w:t>
      </w:r>
    </w:p>
  </w:footnote>
  <w:footnote w:id="73">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Где модальности познающего и познаваемого еще не появились (</w:t>
      </w:r>
      <w:r w:rsidRPr="00D55E26">
        <w:rPr>
          <w:rFonts w:ascii="Times New Roman" w:hAnsi="Times New Roman" w:cs="Times New Roman"/>
          <w:i/>
          <w:sz w:val="24"/>
          <w:szCs w:val="24"/>
        </w:rPr>
        <w:t>анулласита</w:t>
      </w:r>
      <w:r w:rsidRPr="00D55E26">
        <w:rPr>
          <w:rFonts w:ascii="Times New Roman" w:hAnsi="Times New Roman" w:cs="Times New Roman"/>
          <w:sz w:val="24"/>
          <w:szCs w:val="24"/>
        </w:rPr>
        <w:t>) (Parātṛṃśikā. Р. 39).</w:t>
      </w:r>
    </w:p>
  </w:footnote>
  <w:footnote w:id="74">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w:t>
      </w:r>
      <w:r w:rsidRPr="00D55E26">
        <w:rPr>
          <w:rFonts w:ascii="Times New Roman" w:hAnsi="Times New Roman" w:cs="Times New Roman"/>
          <w:i/>
          <w:sz w:val="24"/>
          <w:szCs w:val="24"/>
        </w:rPr>
        <w:t>Кинчиткаритва</w:t>
      </w:r>
      <w:r w:rsidRPr="00D55E26">
        <w:rPr>
          <w:rFonts w:ascii="Times New Roman" w:hAnsi="Times New Roman" w:cs="Times New Roman"/>
          <w:sz w:val="24"/>
          <w:szCs w:val="24"/>
        </w:rPr>
        <w:t>.</w:t>
      </w:r>
    </w:p>
  </w:footnote>
  <w:footnote w:id="75">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w:t>
      </w:r>
      <w:r w:rsidRPr="00D55E26">
        <w:rPr>
          <w:rFonts w:ascii="Times New Roman" w:hAnsi="Times New Roman" w:cs="Times New Roman"/>
          <w:i/>
          <w:sz w:val="24"/>
          <w:szCs w:val="24"/>
        </w:rPr>
        <w:t>Антахкарана</w:t>
      </w:r>
      <w:r w:rsidRPr="00D55E26">
        <w:rPr>
          <w:rFonts w:ascii="Times New Roman" w:hAnsi="Times New Roman" w:cs="Times New Roman"/>
          <w:sz w:val="24"/>
          <w:szCs w:val="24"/>
        </w:rPr>
        <w:t xml:space="preserve"> принимает три формы: </w:t>
      </w:r>
      <w:r w:rsidRPr="00D55E26">
        <w:rPr>
          <w:rFonts w:ascii="Times New Roman" w:hAnsi="Times New Roman" w:cs="Times New Roman"/>
          <w:i/>
          <w:sz w:val="24"/>
          <w:szCs w:val="24"/>
        </w:rPr>
        <w:t>буддхи</w:t>
      </w:r>
      <w:r w:rsidRPr="00D55E26">
        <w:rPr>
          <w:rFonts w:ascii="Times New Roman" w:hAnsi="Times New Roman" w:cs="Times New Roman"/>
          <w:sz w:val="24"/>
          <w:szCs w:val="24"/>
        </w:rPr>
        <w:t>, разум, и его уверенность (</w:t>
      </w:r>
      <w:r w:rsidRPr="00D55E26">
        <w:rPr>
          <w:rFonts w:ascii="Times New Roman" w:hAnsi="Times New Roman" w:cs="Times New Roman"/>
          <w:i/>
          <w:sz w:val="24"/>
          <w:szCs w:val="24"/>
        </w:rPr>
        <w:t>нишчая</w:t>
      </w:r>
      <w:r w:rsidRPr="00D55E26">
        <w:rPr>
          <w:rFonts w:ascii="Times New Roman" w:hAnsi="Times New Roman" w:cs="Times New Roman"/>
          <w:sz w:val="24"/>
          <w:szCs w:val="24"/>
        </w:rPr>
        <w:t xml:space="preserve">); </w:t>
      </w:r>
      <w:r w:rsidRPr="00D55E26">
        <w:rPr>
          <w:rFonts w:ascii="Times New Roman" w:hAnsi="Times New Roman" w:cs="Times New Roman"/>
          <w:i/>
          <w:sz w:val="24"/>
          <w:szCs w:val="24"/>
        </w:rPr>
        <w:t>аханкара</w:t>
      </w:r>
      <w:r w:rsidRPr="00D55E26">
        <w:rPr>
          <w:rFonts w:ascii="Times New Roman" w:hAnsi="Times New Roman" w:cs="Times New Roman"/>
          <w:sz w:val="24"/>
          <w:szCs w:val="24"/>
        </w:rPr>
        <w:t xml:space="preserve"> (фактор «Я»), который отождествляет Я с телом и его органами благодаря гордыне (</w:t>
      </w:r>
      <w:r w:rsidRPr="00D55E26">
        <w:rPr>
          <w:rFonts w:ascii="Times New Roman" w:hAnsi="Times New Roman" w:cs="Times New Roman"/>
          <w:i/>
          <w:sz w:val="24"/>
          <w:szCs w:val="24"/>
        </w:rPr>
        <w:t>абхимана</w:t>
      </w:r>
      <w:r w:rsidRPr="00D55E26">
        <w:rPr>
          <w:rFonts w:ascii="Times New Roman" w:hAnsi="Times New Roman" w:cs="Times New Roman"/>
          <w:sz w:val="24"/>
          <w:szCs w:val="24"/>
        </w:rPr>
        <w:t xml:space="preserve">) и </w:t>
      </w:r>
      <w:r w:rsidRPr="00D55E26">
        <w:rPr>
          <w:rFonts w:ascii="Times New Roman" w:hAnsi="Times New Roman" w:cs="Times New Roman"/>
          <w:i/>
          <w:sz w:val="24"/>
          <w:szCs w:val="24"/>
        </w:rPr>
        <w:t>манас</w:t>
      </w:r>
      <w:r w:rsidRPr="00D55E26">
        <w:rPr>
          <w:rFonts w:ascii="Times New Roman" w:hAnsi="Times New Roman" w:cs="Times New Roman"/>
          <w:sz w:val="24"/>
          <w:szCs w:val="24"/>
        </w:rPr>
        <w:t>, мышление, который со своими понятиями (</w:t>
      </w:r>
      <w:r w:rsidRPr="00D55E26">
        <w:rPr>
          <w:rFonts w:ascii="Times New Roman" w:hAnsi="Times New Roman" w:cs="Times New Roman"/>
          <w:i/>
          <w:sz w:val="24"/>
          <w:szCs w:val="24"/>
        </w:rPr>
        <w:t>викальпа</w:t>
      </w:r>
      <w:r w:rsidRPr="00D55E26">
        <w:rPr>
          <w:rFonts w:ascii="Times New Roman" w:hAnsi="Times New Roman" w:cs="Times New Roman"/>
          <w:sz w:val="24"/>
          <w:szCs w:val="24"/>
        </w:rPr>
        <w:t>) делает из одной вещи и то, и се.</w:t>
      </w:r>
    </w:p>
  </w:footnote>
  <w:footnote w:id="76">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Взято из: </w:t>
      </w:r>
      <w:r w:rsidRPr="00D55E26">
        <w:rPr>
          <w:rFonts w:ascii="Times New Roman" w:hAnsi="Times New Roman" w:cs="Times New Roman"/>
          <w:sz w:val="24"/>
          <w:szCs w:val="24"/>
          <w:lang w:val="en-US"/>
        </w:rPr>
        <w:t>Pratyabhij</w:t>
      </w:r>
      <w:r w:rsidRPr="00D55E26">
        <w:rPr>
          <w:rFonts w:ascii="Times New Roman" w:hAnsi="Times New Roman" w:cs="Times New Roman"/>
          <w:sz w:val="24"/>
          <w:szCs w:val="24"/>
        </w:rPr>
        <w:t>ñā</w:t>
      </w:r>
      <w:r w:rsidRPr="00D55E26">
        <w:rPr>
          <w:rFonts w:ascii="Times New Roman" w:hAnsi="Times New Roman" w:cs="Times New Roman"/>
          <w:sz w:val="24"/>
          <w:szCs w:val="24"/>
          <w:lang w:val="en-US"/>
        </w:rPr>
        <w:t>hṛdaya</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P</w:t>
      </w:r>
      <w:r w:rsidRPr="00D55E26">
        <w:rPr>
          <w:rFonts w:ascii="Times New Roman" w:hAnsi="Times New Roman" w:cs="Times New Roman"/>
          <w:sz w:val="24"/>
          <w:szCs w:val="24"/>
        </w:rPr>
        <w:t xml:space="preserve">. 60–63, комментарий на сутру 12. См. в этой книге с. 107, намек на энергии </w:t>
      </w:r>
      <w:r w:rsidRPr="00D55E26">
        <w:rPr>
          <w:rFonts w:ascii="Times New Roman" w:hAnsi="Times New Roman" w:cs="Times New Roman"/>
          <w:i/>
          <w:sz w:val="24"/>
          <w:szCs w:val="24"/>
        </w:rPr>
        <w:t>кхечари</w:t>
      </w:r>
      <w:r w:rsidRPr="00D55E26">
        <w:rPr>
          <w:rFonts w:ascii="Times New Roman" w:hAnsi="Times New Roman" w:cs="Times New Roman"/>
          <w:sz w:val="24"/>
          <w:szCs w:val="24"/>
        </w:rPr>
        <w:t xml:space="preserve">, </w:t>
      </w:r>
      <w:r w:rsidRPr="00D55E26">
        <w:rPr>
          <w:rFonts w:ascii="Times New Roman" w:hAnsi="Times New Roman" w:cs="Times New Roman"/>
          <w:i/>
          <w:sz w:val="24"/>
          <w:szCs w:val="24"/>
        </w:rPr>
        <w:t>гочари</w:t>
      </w:r>
      <w:r w:rsidRPr="00D55E26">
        <w:rPr>
          <w:rFonts w:ascii="Times New Roman" w:hAnsi="Times New Roman" w:cs="Times New Roman"/>
          <w:sz w:val="24"/>
          <w:szCs w:val="24"/>
        </w:rPr>
        <w:t xml:space="preserve"> и другие, а также Mahārtha-mañjarī. </w:t>
      </w:r>
      <w:r w:rsidRPr="00D55E26">
        <w:rPr>
          <w:rFonts w:ascii="Times New Roman" w:hAnsi="Times New Roman" w:cs="Times New Roman"/>
          <w:sz w:val="24"/>
          <w:szCs w:val="24"/>
          <w:lang w:val="en-US"/>
        </w:rPr>
        <w:t xml:space="preserve">P. 125. </w:t>
      </w:r>
      <w:r w:rsidRPr="00D55E26">
        <w:rPr>
          <w:rFonts w:ascii="Times New Roman" w:hAnsi="Times New Roman" w:cs="Times New Roman"/>
          <w:sz w:val="24"/>
          <w:szCs w:val="24"/>
        </w:rPr>
        <w:t>Ср</w:t>
      </w:r>
      <w:r w:rsidRPr="00D55E26">
        <w:rPr>
          <w:rFonts w:ascii="Times New Roman" w:hAnsi="Times New Roman" w:cs="Times New Roman"/>
          <w:sz w:val="24"/>
          <w:szCs w:val="24"/>
          <w:lang w:val="en-US"/>
        </w:rPr>
        <w:t>. The Paryantapaňcāśikā of Abhinavagupta (</w:t>
      </w:r>
      <w:r w:rsidRPr="00D55E26">
        <w:rPr>
          <w:rFonts w:ascii="Times New Roman" w:hAnsi="Times New Roman" w:cs="Times New Roman"/>
          <w:sz w:val="24"/>
          <w:szCs w:val="24"/>
        </w:rPr>
        <w:t>шлока</w:t>
      </w:r>
      <w:r w:rsidRPr="00D55E26">
        <w:rPr>
          <w:rFonts w:ascii="Times New Roman" w:hAnsi="Times New Roman" w:cs="Times New Roman"/>
          <w:sz w:val="24"/>
          <w:szCs w:val="24"/>
          <w:lang w:val="en-US"/>
        </w:rPr>
        <w:t xml:space="preserve"> 23). Éd. par Dr. V. Raghavan. Madras</w:t>
      </w:r>
      <w:r w:rsidRPr="00D55E26">
        <w:rPr>
          <w:rFonts w:ascii="Times New Roman" w:hAnsi="Times New Roman" w:cs="Times New Roman"/>
          <w:sz w:val="24"/>
          <w:szCs w:val="24"/>
        </w:rPr>
        <w:t>, 1951.</w:t>
      </w:r>
    </w:p>
  </w:footnote>
  <w:footnote w:id="77">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Заключительный стих в «Пратьябхиджня-хридае»  Кшемараджи.</w:t>
      </w:r>
    </w:p>
  </w:footnote>
  <w:footnote w:id="78">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w:t>
      </w:r>
      <w:r w:rsidRPr="00D55E26">
        <w:rPr>
          <w:rFonts w:ascii="Times New Roman" w:hAnsi="Times New Roman" w:cs="Times New Roman"/>
          <w:i/>
          <w:sz w:val="24"/>
          <w:szCs w:val="24"/>
        </w:rPr>
        <w:t>Паньчавахачакра</w:t>
      </w:r>
      <w:r w:rsidRPr="00D55E26">
        <w:rPr>
          <w:rFonts w:ascii="Times New Roman" w:hAnsi="Times New Roman" w:cs="Times New Roman"/>
          <w:sz w:val="24"/>
          <w:szCs w:val="24"/>
        </w:rPr>
        <w:t>.</w:t>
      </w:r>
    </w:p>
  </w:footnote>
  <w:footnote w:id="79">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Об этих путях см. в этой книге с. 12</w:t>
      </w:r>
    </w:p>
  </w:footnote>
  <w:footnote w:id="80">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w:t>
      </w:r>
      <w:r w:rsidRPr="00D55E26">
        <w:rPr>
          <w:rFonts w:ascii="Times New Roman" w:hAnsi="Times New Roman" w:cs="Times New Roman"/>
          <w:i/>
          <w:sz w:val="24"/>
          <w:szCs w:val="24"/>
        </w:rPr>
        <w:t>Буддхидхьяна</w:t>
      </w:r>
      <w:r w:rsidRPr="00D55E26">
        <w:rPr>
          <w:rFonts w:ascii="Times New Roman" w:hAnsi="Times New Roman" w:cs="Times New Roman"/>
          <w:sz w:val="24"/>
          <w:szCs w:val="24"/>
        </w:rPr>
        <w:t>, интеллектуальная медитация, образующая переход между медитацией, связанной с представлением объекта, и подлинным строго мистическим поглощением (</w:t>
      </w:r>
      <w:r w:rsidRPr="00D55E26">
        <w:rPr>
          <w:rFonts w:ascii="Times New Roman" w:hAnsi="Times New Roman" w:cs="Times New Roman"/>
          <w:i/>
          <w:sz w:val="24"/>
          <w:szCs w:val="24"/>
        </w:rPr>
        <w:t>самавеша</w:t>
      </w:r>
      <w:r w:rsidRPr="00D55E26">
        <w:rPr>
          <w:rFonts w:ascii="Times New Roman" w:hAnsi="Times New Roman" w:cs="Times New Roman"/>
          <w:sz w:val="24"/>
          <w:szCs w:val="24"/>
        </w:rPr>
        <w:t>), шлока 20 и далее.</w:t>
      </w:r>
    </w:p>
  </w:footnote>
  <w:footnote w:id="81">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Об </w:t>
      </w:r>
      <w:r w:rsidRPr="00D55E26">
        <w:rPr>
          <w:rFonts w:ascii="Times New Roman" w:hAnsi="Times New Roman" w:cs="Times New Roman"/>
          <w:i/>
          <w:sz w:val="24"/>
          <w:szCs w:val="24"/>
        </w:rPr>
        <w:t>арани</w:t>
      </w:r>
      <w:r w:rsidRPr="00D55E26">
        <w:rPr>
          <w:rFonts w:ascii="Times New Roman" w:hAnsi="Times New Roman" w:cs="Times New Roman"/>
          <w:sz w:val="24"/>
          <w:szCs w:val="24"/>
        </w:rPr>
        <w:t xml:space="preserve"> см. с. 54 в этой книге, примеч. 5.</w:t>
      </w:r>
    </w:p>
  </w:footnote>
  <w:footnote w:id="82">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О </w:t>
      </w:r>
      <w:r w:rsidRPr="00D55E26">
        <w:rPr>
          <w:rFonts w:ascii="Times New Roman" w:hAnsi="Times New Roman" w:cs="Times New Roman"/>
          <w:i/>
          <w:sz w:val="24"/>
          <w:szCs w:val="24"/>
        </w:rPr>
        <w:t xml:space="preserve">сушумне </w:t>
      </w:r>
      <w:r w:rsidRPr="00D55E26">
        <w:rPr>
          <w:rFonts w:ascii="Times New Roman" w:hAnsi="Times New Roman" w:cs="Times New Roman"/>
          <w:sz w:val="24"/>
          <w:szCs w:val="24"/>
        </w:rPr>
        <w:t>см. с. 51 в этой книге, примеч. 1.</w:t>
      </w:r>
    </w:p>
  </w:footnote>
  <w:footnote w:id="83">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Tantrāloka </w:t>
      </w:r>
      <w:r w:rsidRPr="00D55E26">
        <w:rPr>
          <w:rFonts w:ascii="Times New Roman" w:hAnsi="Times New Roman" w:cs="Times New Roman"/>
          <w:sz w:val="24"/>
          <w:szCs w:val="24"/>
          <w:lang w:val="en-US"/>
        </w:rPr>
        <w:t>V</w:t>
      </w:r>
      <w:r w:rsidRPr="00D55E26">
        <w:rPr>
          <w:rFonts w:ascii="Times New Roman" w:hAnsi="Times New Roman" w:cs="Times New Roman"/>
          <w:sz w:val="24"/>
          <w:szCs w:val="24"/>
        </w:rPr>
        <w:t>.3–26, и согласно комментарию.</w:t>
      </w:r>
    </w:p>
  </w:footnote>
  <w:footnote w:id="84">
    <w:p w:rsidR="00CA1FCB" w:rsidRPr="00D55E26" w:rsidRDefault="00CA1FCB" w:rsidP="00AC4A41">
      <w:pPr>
        <w:pStyle w:val="a4"/>
        <w:jc w:val="both"/>
        <w:rPr>
          <w:rFonts w:ascii="Times New Roman" w:hAnsi="Times New Roman" w:cs="Times New Roman"/>
          <w:sz w:val="24"/>
          <w:szCs w:val="24"/>
          <w:lang w:val="en-US"/>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lang w:val="en-US"/>
        </w:rPr>
        <w:t xml:space="preserve"> Tantrāloka V.26.</w:t>
      </w:r>
    </w:p>
  </w:footnote>
  <w:footnote w:id="85">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Tantr</w:t>
      </w:r>
      <w:r w:rsidRPr="00D55E26">
        <w:rPr>
          <w:rFonts w:ascii="Times New Roman" w:hAnsi="Times New Roman" w:cs="Times New Roman"/>
          <w:sz w:val="24"/>
          <w:szCs w:val="24"/>
        </w:rPr>
        <w:t>ā</w:t>
      </w:r>
      <w:r w:rsidRPr="00D55E26">
        <w:rPr>
          <w:rFonts w:ascii="Times New Roman" w:hAnsi="Times New Roman" w:cs="Times New Roman"/>
          <w:sz w:val="24"/>
          <w:szCs w:val="24"/>
          <w:lang w:val="en-US"/>
        </w:rPr>
        <w:t>loka</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V</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P</w:t>
      </w:r>
      <w:r w:rsidRPr="00D55E26">
        <w:rPr>
          <w:rFonts w:ascii="Times New Roman" w:hAnsi="Times New Roman" w:cs="Times New Roman"/>
          <w:sz w:val="24"/>
          <w:szCs w:val="24"/>
        </w:rPr>
        <w:t>. 36–37.</w:t>
      </w:r>
    </w:p>
  </w:footnote>
  <w:footnote w:id="86">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w:t>
      </w:r>
      <w:r w:rsidRPr="00D55E26">
        <w:rPr>
          <w:rFonts w:ascii="Times New Roman" w:hAnsi="Times New Roman" w:cs="Times New Roman"/>
          <w:i/>
          <w:sz w:val="24"/>
          <w:szCs w:val="24"/>
        </w:rPr>
        <w:t>Вьоман</w:t>
      </w:r>
      <w:r w:rsidRPr="00D55E26">
        <w:rPr>
          <w:rFonts w:ascii="Times New Roman" w:hAnsi="Times New Roman" w:cs="Times New Roman"/>
          <w:sz w:val="24"/>
          <w:szCs w:val="24"/>
        </w:rPr>
        <w:t xml:space="preserve">, отождествляемый ранее с </w:t>
      </w:r>
      <w:r w:rsidRPr="00D55E26">
        <w:rPr>
          <w:rFonts w:ascii="Times New Roman" w:hAnsi="Times New Roman" w:cs="Times New Roman"/>
          <w:i/>
          <w:sz w:val="24"/>
          <w:szCs w:val="24"/>
        </w:rPr>
        <w:t>мадхьянади</w:t>
      </w:r>
      <w:r w:rsidRPr="00D55E26">
        <w:rPr>
          <w:rFonts w:ascii="Times New Roman" w:hAnsi="Times New Roman" w:cs="Times New Roman"/>
          <w:sz w:val="24"/>
          <w:szCs w:val="24"/>
        </w:rPr>
        <w:t>, см. в этой книге с. 51, примеч. 1.</w:t>
      </w:r>
    </w:p>
  </w:footnote>
  <w:footnote w:id="87">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w:t>
      </w:r>
      <w:r w:rsidRPr="00D55E26">
        <w:rPr>
          <w:rFonts w:ascii="Times New Roman" w:hAnsi="Times New Roman" w:cs="Times New Roman"/>
          <w:i/>
          <w:sz w:val="24"/>
          <w:szCs w:val="24"/>
        </w:rPr>
        <w:t>Пратха</w:t>
      </w:r>
      <w:r w:rsidRPr="00D55E26">
        <w:rPr>
          <w:rFonts w:ascii="Times New Roman" w:hAnsi="Times New Roman" w:cs="Times New Roman"/>
          <w:sz w:val="24"/>
          <w:szCs w:val="24"/>
        </w:rPr>
        <w:t>, сияет, но также развертывается. А стало быть, сохраняется только безграничное распространение «Я». Темой другой моей работы станет исследование мест в «Тантралоке», где речь идет о Кали, воспринимаемых в их истоке, двенадцати гласных, касающегося единственного пути Шивы (глава 3-я), или еще о практиках, касающихся энергий, присущих низшему пути, также как исследование других колес, содержащихся в Колесе энергий (главы 5-я, 6-я и 30-я).</w:t>
      </w:r>
    </w:p>
  </w:footnote>
  <w:footnote w:id="88">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Уже Прокл представлял Единое в качестве ступицы колеса, из чьих бесчисленных спиц происходят существа: «Все точки окружности обнаруживаются в центре круга, который является их началом и их концом, – пишет Прокл. Согласно</w:t>
      </w:r>
      <w:r w:rsidRPr="00D55E26">
        <w:rPr>
          <w:rFonts w:ascii="Times New Roman" w:hAnsi="Times New Roman" w:cs="Times New Roman"/>
          <w:sz w:val="24"/>
          <w:szCs w:val="24"/>
          <w:lang w:val="en-US"/>
        </w:rPr>
        <w:t xml:space="preserve"> </w:t>
      </w:r>
      <w:r w:rsidRPr="00D55E26">
        <w:rPr>
          <w:rFonts w:ascii="Times New Roman" w:hAnsi="Times New Roman" w:cs="Times New Roman"/>
          <w:sz w:val="24"/>
          <w:szCs w:val="24"/>
        </w:rPr>
        <w:t>Плотину</w:t>
      </w:r>
      <w:r w:rsidRPr="00D55E26">
        <w:rPr>
          <w:rFonts w:ascii="Times New Roman" w:hAnsi="Times New Roman" w:cs="Times New Roman"/>
          <w:sz w:val="24"/>
          <w:szCs w:val="24"/>
          <w:lang w:val="en-US"/>
        </w:rPr>
        <w:t xml:space="preserve">, </w:t>
      </w:r>
      <w:r w:rsidRPr="00D55E26">
        <w:rPr>
          <w:rFonts w:ascii="Times New Roman" w:hAnsi="Times New Roman" w:cs="Times New Roman"/>
          <w:sz w:val="24"/>
          <w:szCs w:val="24"/>
        </w:rPr>
        <w:t>центр</w:t>
      </w:r>
      <w:r w:rsidRPr="00D55E26">
        <w:rPr>
          <w:rFonts w:ascii="Times New Roman" w:hAnsi="Times New Roman" w:cs="Times New Roman"/>
          <w:sz w:val="24"/>
          <w:szCs w:val="24"/>
          <w:lang w:val="en-US"/>
        </w:rPr>
        <w:t xml:space="preserve"> </w:t>
      </w:r>
      <w:r w:rsidRPr="00D55E26">
        <w:rPr>
          <w:rFonts w:ascii="Times New Roman" w:hAnsi="Times New Roman" w:cs="Times New Roman"/>
          <w:sz w:val="24"/>
          <w:szCs w:val="24"/>
        </w:rPr>
        <w:t>это</w:t>
      </w:r>
      <w:r w:rsidRPr="00D55E26">
        <w:rPr>
          <w:rFonts w:ascii="Times New Roman" w:hAnsi="Times New Roman" w:cs="Times New Roman"/>
          <w:sz w:val="24"/>
          <w:szCs w:val="24"/>
          <w:lang w:val="en-US"/>
        </w:rPr>
        <w:t xml:space="preserve"> </w:t>
      </w:r>
      <w:r w:rsidRPr="00D55E26">
        <w:rPr>
          <w:rFonts w:ascii="Times New Roman" w:hAnsi="Times New Roman" w:cs="Times New Roman"/>
          <w:sz w:val="24"/>
          <w:szCs w:val="24"/>
        </w:rPr>
        <w:t>отец</w:t>
      </w:r>
      <w:r w:rsidRPr="00D55E26">
        <w:rPr>
          <w:rFonts w:ascii="Times New Roman" w:hAnsi="Times New Roman" w:cs="Times New Roman"/>
          <w:sz w:val="24"/>
          <w:szCs w:val="24"/>
          <w:lang w:val="en-US"/>
        </w:rPr>
        <w:t xml:space="preserve"> </w:t>
      </w:r>
      <w:r w:rsidRPr="00D55E26">
        <w:rPr>
          <w:rFonts w:ascii="Times New Roman" w:hAnsi="Times New Roman" w:cs="Times New Roman"/>
          <w:sz w:val="24"/>
          <w:szCs w:val="24"/>
        </w:rPr>
        <w:t>круга</w:t>
      </w:r>
      <w:r w:rsidRPr="00D55E26">
        <w:rPr>
          <w:rFonts w:ascii="Times New Roman" w:hAnsi="Times New Roman" w:cs="Times New Roman"/>
          <w:sz w:val="24"/>
          <w:szCs w:val="24"/>
          <w:lang w:val="en-US"/>
        </w:rPr>
        <w:t xml:space="preserve">». Dictionnaire des Symboles, Jean Chevalier et Alain Gheerbrant. Paris: Laffont, 1969. P. 159. </w:t>
      </w:r>
      <w:r w:rsidRPr="00D55E26">
        <w:rPr>
          <w:rFonts w:ascii="Times New Roman" w:hAnsi="Times New Roman" w:cs="Times New Roman"/>
          <w:sz w:val="24"/>
          <w:szCs w:val="24"/>
        </w:rPr>
        <w:t>См</w:t>
      </w:r>
      <w:r w:rsidRPr="00D55E26">
        <w:rPr>
          <w:rFonts w:ascii="Times New Roman" w:hAnsi="Times New Roman" w:cs="Times New Roman"/>
          <w:sz w:val="24"/>
          <w:szCs w:val="24"/>
          <w:lang w:val="en-US"/>
        </w:rPr>
        <w:t xml:space="preserve">. </w:t>
      </w:r>
      <w:r w:rsidRPr="00D55E26">
        <w:rPr>
          <w:rFonts w:ascii="Times New Roman" w:hAnsi="Times New Roman" w:cs="Times New Roman"/>
          <w:sz w:val="24"/>
          <w:szCs w:val="24"/>
        </w:rPr>
        <w:t>также</w:t>
      </w:r>
      <w:r w:rsidRPr="00D55E26">
        <w:rPr>
          <w:rFonts w:ascii="Times New Roman" w:hAnsi="Times New Roman" w:cs="Times New Roman"/>
          <w:sz w:val="24"/>
          <w:szCs w:val="24"/>
          <w:lang w:val="en-US"/>
        </w:rPr>
        <w:t xml:space="preserve"> de Champeaux G., Sterck D. S. Introduction au Monde des Symboles. Paris</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Zodiaque</w:t>
      </w:r>
      <w:r w:rsidRPr="00D55E26">
        <w:rPr>
          <w:rFonts w:ascii="Times New Roman" w:hAnsi="Times New Roman" w:cs="Times New Roman"/>
          <w:sz w:val="24"/>
          <w:szCs w:val="24"/>
        </w:rPr>
        <w:t>, 1966: «Круг это прежде всего расширенная точка; он наделен чертами совершенства. А также точка и круг обладают общими символическими свойствами: совершенством, однородностью, отсутствием различий или разделений» (р. 24). «Согласно Николя де Кю, «Бог это окружность и центр, он везде и нигде» (р. 29).</w:t>
      </w:r>
    </w:p>
  </w:footnote>
  <w:footnote w:id="89">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О вибрации см.: Mahārtha-mañjarī. </w:t>
      </w:r>
      <w:r w:rsidRPr="00D55E26">
        <w:rPr>
          <w:rFonts w:ascii="Times New Roman" w:hAnsi="Times New Roman" w:cs="Times New Roman"/>
          <w:sz w:val="24"/>
          <w:szCs w:val="24"/>
          <w:lang w:val="en-US"/>
        </w:rPr>
        <w:t>P</w:t>
      </w:r>
      <w:r w:rsidRPr="00D55E26">
        <w:rPr>
          <w:rFonts w:ascii="Times New Roman" w:hAnsi="Times New Roman" w:cs="Times New Roman"/>
          <w:sz w:val="24"/>
          <w:szCs w:val="24"/>
        </w:rPr>
        <w:t>. 40–42.</w:t>
      </w:r>
    </w:p>
  </w:footnote>
  <w:footnote w:id="90">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А также вооруженное множество, отсюда мощное соединение сил. Для удобства я буду переводить здесь слово </w:t>
      </w:r>
      <w:r w:rsidRPr="00D55E26">
        <w:rPr>
          <w:rFonts w:ascii="Times New Roman" w:hAnsi="Times New Roman" w:cs="Times New Roman"/>
          <w:i/>
          <w:sz w:val="24"/>
          <w:szCs w:val="24"/>
        </w:rPr>
        <w:t>чакра</w:t>
      </w:r>
      <w:r w:rsidRPr="00D55E26">
        <w:rPr>
          <w:rFonts w:ascii="Times New Roman" w:hAnsi="Times New Roman" w:cs="Times New Roman"/>
          <w:sz w:val="24"/>
          <w:szCs w:val="24"/>
        </w:rPr>
        <w:t xml:space="preserve"> как «колесо» по причине излучения энергии.</w:t>
      </w:r>
    </w:p>
  </w:footnote>
  <w:footnote w:id="91">
    <w:p w:rsidR="00CA1FCB" w:rsidRPr="00D55E26" w:rsidRDefault="00CA1FCB" w:rsidP="00EA1D94">
      <w:pPr>
        <w:spacing w:after="0" w:line="240" w:lineRule="auto"/>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Круг познаваемого объекта, наиболее внешний, окрашенный в красное, круг инструментального познания, глазной белок, круг субъекта, радужная оболочка, окрашенная в коричневое или голубое и в центре круг интуитивного знания (</w:t>
      </w:r>
      <w:r w:rsidRPr="00D55E26">
        <w:rPr>
          <w:rFonts w:ascii="Times New Roman" w:hAnsi="Times New Roman" w:cs="Times New Roman"/>
          <w:i/>
          <w:sz w:val="24"/>
          <w:szCs w:val="24"/>
        </w:rPr>
        <w:t>прамити</w:t>
      </w:r>
      <w:r w:rsidRPr="00D55E26">
        <w:rPr>
          <w:rFonts w:ascii="Times New Roman" w:hAnsi="Times New Roman" w:cs="Times New Roman"/>
          <w:sz w:val="24"/>
          <w:szCs w:val="24"/>
        </w:rPr>
        <w:t xml:space="preserve">) или черный зрачок. Строфа из «Йогасамчары», процитированная Абхинавагуптой в «Тантралоке» </w:t>
      </w:r>
      <w:r w:rsidRPr="00D55E26">
        <w:rPr>
          <w:rFonts w:ascii="Times New Roman" w:hAnsi="Times New Roman" w:cs="Times New Roman"/>
          <w:sz w:val="24"/>
          <w:szCs w:val="24"/>
          <w:lang w:val="en-US"/>
        </w:rPr>
        <w:t>IV</w:t>
      </w:r>
      <w:r w:rsidRPr="00D55E26">
        <w:rPr>
          <w:rFonts w:ascii="Times New Roman" w:hAnsi="Times New Roman" w:cs="Times New Roman"/>
          <w:sz w:val="24"/>
          <w:szCs w:val="24"/>
        </w:rPr>
        <w:t>.127.</w:t>
      </w:r>
    </w:p>
  </w:footnote>
  <w:footnote w:id="92">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Tantrāloka </w:t>
      </w:r>
      <w:r w:rsidRPr="00D55E26">
        <w:rPr>
          <w:rFonts w:ascii="Times New Roman" w:hAnsi="Times New Roman" w:cs="Times New Roman"/>
          <w:sz w:val="24"/>
          <w:szCs w:val="24"/>
          <w:lang w:val="en-US"/>
        </w:rPr>
        <w:t>V</w:t>
      </w:r>
      <w:r w:rsidRPr="00D55E26">
        <w:rPr>
          <w:rFonts w:ascii="Times New Roman" w:hAnsi="Times New Roman" w:cs="Times New Roman"/>
          <w:sz w:val="24"/>
          <w:szCs w:val="24"/>
        </w:rPr>
        <w:t xml:space="preserve">.26–40; </w:t>
      </w:r>
      <w:r w:rsidRPr="00D55E26">
        <w:rPr>
          <w:rFonts w:ascii="Times New Roman" w:hAnsi="Times New Roman" w:cs="Times New Roman"/>
          <w:sz w:val="24"/>
          <w:szCs w:val="24"/>
          <w:lang w:val="en-US"/>
        </w:rPr>
        <w:t>I</w:t>
      </w:r>
      <w:r w:rsidRPr="00D55E26">
        <w:rPr>
          <w:rFonts w:ascii="Times New Roman" w:hAnsi="Times New Roman" w:cs="Times New Roman"/>
          <w:sz w:val="24"/>
          <w:szCs w:val="24"/>
        </w:rPr>
        <w:t>.109–114.</w:t>
      </w:r>
    </w:p>
  </w:footnote>
  <w:footnote w:id="93">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w:t>
      </w:r>
      <w:r w:rsidRPr="00D55E26">
        <w:rPr>
          <w:rFonts w:ascii="Times New Roman" w:hAnsi="Times New Roman" w:cs="Times New Roman"/>
          <w:i/>
          <w:sz w:val="24"/>
          <w:szCs w:val="24"/>
        </w:rPr>
        <w:t>Сахасрачакра</w:t>
      </w:r>
      <w:r w:rsidRPr="00D55E26">
        <w:rPr>
          <w:rFonts w:ascii="Times New Roman" w:hAnsi="Times New Roman" w:cs="Times New Roman"/>
          <w:sz w:val="24"/>
          <w:szCs w:val="24"/>
        </w:rPr>
        <w:t>, то есть не поддающиеся исчислению, как лучи Солнца.</w:t>
      </w:r>
    </w:p>
  </w:footnote>
  <w:footnote w:id="94">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Tantrāloka </w:t>
      </w:r>
      <w:r w:rsidRPr="00D55E26">
        <w:rPr>
          <w:rFonts w:ascii="Times New Roman" w:hAnsi="Times New Roman" w:cs="Times New Roman"/>
          <w:sz w:val="24"/>
          <w:szCs w:val="24"/>
          <w:lang w:val="en-US"/>
        </w:rPr>
        <w:t>V</w:t>
      </w:r>
      <w:r w:rsidRPr="00D55E26">
        <w:rPr>
          <w:rFonts w:ascii="Times New Roman" w:hAnsi="Times New Roman" w:cs="Times New Roman"/>
          <w:sz w:val="24"/>
          <w:szCs w:val="24"/>
        </w:rPr>
        <w:t>.38–40.</w:t>
      </w:r>
    </w:p>
  </w:footnote>
  <w:footnote w:id="95">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Изначальное и вибрирующее действие. См. в этой книге с. 33 и Mahārtha-mañjarī. Р. 53.</w:t>
      </w:r>
    </w:p>
  </w:footnote>
  <w:footnote w:id="96">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В </w:t>
      </w:r>
      <w:r w:rsidRPr="00D55E26">
        <w:rPr>
          <w:rFonts w:ascii="Times New Roman" w:hAnsi="Times New Roman" w:cs="Times New Roman"/>
          <w:i/>
          <w:sz w:val="24"/>
          <w:szCs w:val="24"/>
        </w:rPr>
        <w:t>крамамудрасамате</w:t>
      </w:r>
      <w:r w:rsidRPr="00D55E26">
        <w:rPr>
          <w:rFonts w:ascii="Times New Roman" w:hAnsi="Times New Roman" w:cs="Times New Roman"/>
          <w:sz w:val="24"/>
          <w:szCs w:val="24"/>
        </w:rPr>
        <w:t>, однородности, достигнутой на всех уровнях, человеческом, космическом и божественном.</w:t>
      </w:r>
    </w:p>
  </w:footnote>
  <w:footnote w:id="97">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А именно </w:t>
      </w:r>
      <w:r w:rsidRPr="00D55E26">
        <w:rPr>
          <w:rFonts w:ascii="Times New Roman" w:hAnsi="Times New Roman" w:cs="Times New Roman"/>
          <w:i/>
          <w:sz w:val="24"/>
          <w:szCs w:val="24"/>
        </w:rPr>
        <w:t>крияшакти</w:t>
      </w:r>
      <w:r w:rsidRPr="00D55E26">
        <w:rPr>
          <w:rFonts w:ascii="Times New Roman" w:hAnsi="Times New Roman" w:cs="Times New Roman"/>
          <w:sz w:val="24"/>
          <w:szCs w:val="24"/>
        </w:rPr>
        <w:t xml:space="preserve">.  </w:t>
      </w:r>
    </w:p>
  </w:footnote>
  <w:footnote w:id="98">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Если колесо называется неописуемым (</w:t>
      </w:r>
      <w:r w:rsidRPr="00D55E26">
        <w:rPr>
          <w:rFonts w:ascii="Times New Roman" w:hAnsi="Times New Roman" w:cs="Times New Roman"/>
          <w:i/>
          <w:sz w:val="24"/>
          <w:szCs w:val="24"/>
        </w:rPr>
        <w:t>анакхьячакра</w:t>
      </w:r>
      <w:r w:rsidRPr="00D55E26">
        <w:rPr>
          <w:rFonts w:ascii="Times New Roman" w:hAnsi="Times New Roman" w:cs="Times New Roman"/>
          <w:sz w:val="24"/>
          <w:szCs w:val="24"/>
        </w:rPr>
        <w:t>), так это потому что речь идет о чисто мистическом опыте.</w:t>
      </w:r>
    </w:p>
  </w:footnote>
  <w:footnote w:id="99">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Познающий субъект, познание и познающий объект. См. в этой книге с. 72–76.</w:t>
      </w:r>
    </w:p>
  </w:footnote>
  <w:footnote w:id="100">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w:t>
      </w:r>
      <w:r w:rsidRPr="00D55E26">
        <w:rPr>
          <w:rFonts w:ascii="Times New Roman" w:hAnsi="Times New Roman" w:cs="Times New Roman"/>
          <w:i/>
          <w:sz w:val="24"/>
          <w:szCs w:val="24"/>
        </w:rPr>
        <w:t>Самана</w:t>
      </w:r>
      <w:r w:rsidRPr="00D55E26">
        <w:rPr>
          <w:rFonts w:ascii="Times New Roman" w:hAnsi="Times New Roman" w:cs="Times New Roman"/>
          <w:sz w:val="24"/>
          <w:szCs w:val="24"/>
        </w:rPr>
        <w:t xml:space="preserve">, все уравнивается, без того чтобы больше дифференцироваться. Зато не поддающееся сравнению колесо превосходит равную энергию и относится к высшей энергии, именуемой </w:t>
      </w:r>
      <w:r w:rsidRPr="00D55E26">
        <w:rPr>
          <w:rFonts w:ascii="Times New Roman" w:hAnsi="Times New Roman" w:cs="Times New Roman"/>
          <w:i/>
          <w:sz w:val="24"/>
          <w:szCs w:val="24"/>
        </w:rPr>
        <w:t>унмана</w:t>
      </w:r>
      <w:r w:rsidRPr="00D55E26">
        <w:rPr>
          <w:rFonts w:ascii="Times New Roman" w:hAnsi="Times New Roman" w:cs="Times New Roman"/>
          <w:sz w:val="24"/>
          <w:szCs w:val="24"/>
        </w:rPr>
        <w:t xml:space="preserve">. На эту тему см. </w:t>
      </w:r>
      <w:r w:rsidRPr="00D55E26">
        <w:rPr>
          <w:rFonts w:ascii="Times New Roman" w:hAnsi="Times New Roman" w:cs="Times New Roman"/>
          <w:sz w:val="24"/>
          <w:szCs w:val="24"/>
          <w:lang w:val="en-US"/>
        </w:rPr>
        <w:t>V</w:t>
      </w:r>
      <w:r w:rsidRPr="00D55E26">
        <w:rPr>
          <w:rFonts w:ascii="Times New Roman" w:hAnsi="Times New Roman" w:cs="Times New Roman"/>
          <w:sz w:val="24"/>
          <w:szCs w:val="24"/>
        </w:rPr>
        <w:t xml:space="preserve">ijñānabhairava. </w:t>
      </w:r>
      <w:r w:rsidRPr="00D55E26">
        <w:rPr>
          <w:rFonts w:ascii="Times New Roman" w:hAnsi="Times New Roman" w:cs="Times New Roman"/>
          <w:sz w:val="24"/>
          <w:szCs w:val="24"/>
          <w:lang w:val="en-US"/>
        </w:rPr>
        <w:t>P</w:t>
      </w:r>
      <w:r w:rsidRPr="00D55E26">
        <w:rPr>
          <w:rFonts w:ascii="Times New Roman" w:hAnsi="Times New Roman" w:cs="Times New Roman"/>
          <w:sz w:val="24"/>
          <w:szCs w:val="24"/>
        </w:rPr>
        <w:t>. 48–</w:t>
      </w:r>
      <w:r w:rsidRPr="00D55E26">
        <w:rPr>
          <w:rFonts w:ascii="Times New Roman" w:hAnsi="Times New Roman" w:cs="Times New Roman"/>
          <w:sz w:val="24"/>
          <w:szCs w:val="24"/>
          <w:lang w:val="en-US"/>
        </w:rPr>
        <w:t>bha</w:t>
      </w:r>
      <w:r w:rsidRPr="00D55E26">
        <w:rPr>
          <w:rFonts w:ascii="Times New Roman" w:hAnsi="Times New Roman" w:cs="Times New Roman"/>
          <w:sz w:val="24"/>
          <w:szCs w:val="24"/>
        </w:rPr>
        <w:t>50.</w:t>
      </w:r>
    </w:p>
  </w:footnote>
  <w:footnote w:id="101">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Tantrāloka </w:t>
      </w:r>
      <w:r w:rsidRPr="00D55E26">
        <w:rPr>
          <w:rFonts w:ascii="Times New Roman" w:hAnsi="Times New Roman" w:cs="Times New Roman"/>
          <w:sz w:val="24"/>
          <w:szCs w:val="24"/>
          <w:lang w:val="en-US"/>
        </w:rPr>
        <w:t>IV</w:t>
      </w:r>
      <w:r w:rsidRPr="00D55E26">
        <w:rPr>
          <w:rFonts w:ascii="Times New Roman" w:hAnsi="Times New Roman" w:cs="Times New Roman"/>
          <w:sz w:val="24"/>
          <w:szCs w:val="24"/>
        </w:rPr>
        <w:t>, комментарий на шлоку 173, см. в этой книге с. 99.</w:t>
      </w:r>
    </w:p>
  </w:footnote>
  <w:footnote w:id="102">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А именно разнообразные </w:t>
      </w:r>
      <w:r w:rsidRPr="00D55E26">
        <w:rPr>
          <w:rFonts w:ascii="Times New Roman" w:hAnsi="Times New Roman" w:cs="Times New Roman"/>
          <w:i/>
          <w:sz w:val="24"/>
          <w:szCs w:val="24"/>
        </w:rPr>
        <w:t>чакры</w:t>
      </w:r>
      <w:r w:rsidRPr="00D55E26">
        <w:rPr>
          <w:rFonts w:ascii="Times New Roman" w:hAnsi="Times New Roman" w:cs="Times New Roman"/>
          <w:sz w:val="24"/>
          <w:szCs w:val="24"/>
        </w:rPr>
        <w:t xml:space="preserve">, среди которых сердце, горло, </w:t>
      </w:r>
      <w:r w:rsidRPr="00D55E26">
        <w:rPr>
          <w:rFonts w:ascii="Times New Roman" w:hAnsi="Times New Roman" w:cs="Times New Roman"/>
          <w:i/>
          <w:sz w:val="24"/>
          <w:szCs w:val="24"/>
        </w:rPr>
        <w:t>брахмарандхра</w:t>
      </w:r>
      <w:r w:rsidRPr="00D55E26">
        <w:rPr>
          <w:rFonts w:ascii="Times New Roman" w:hAnsi="Times New Roman" w:cs="Times New Roman"/>
          <w:sz w:val="24"/>
          <w:szCs w:val="24"/>
        </w:rPr>
        <w:t xml:space="preserve"> и другие, напоминающие колеса, через которые проходит ось, расположены на пути следования</w:t>
      </w:r>
      <w:r w:rsidRPr="00D55E26">
        <w:rPr>
          <w:rFonts w:ascii="Times New Roman" w:hAnsi="Times New Roman" w:cs="Times New Roman"/>
          <w:i/>
          <w:sz w:val="24"/>
          <w:szCs w:val="24"/>
        </w:rPr>
        <w:t xml:space="preserve"> кундалини</w:t>
      </w:r>
      <w:r w:rsidRPr="00D55E26">
        <w:rPr>
          <w:rFonts w:ascii="Times New Roman" w:hAnsi="Times New Roman" w:cs="Times New Roman"/>
          <w:sz w:val="24"/>
          <w:szCs w:val="24"/>
        </w:rPr>
        <w:t xml:space="preserve"> и одушевляемы ее восходящей энергией.</w:t>
      </w:r>
    </w:p>
  </w:footnote>
  <w:footnote w:id="103">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w:t>
      </w:r>
      <w:r w:rsidRPr="00D55E26">
        <w:rPr>
          <w:rFonts w:ascii="Times New Roman" w:hAnsi="Times New Roman" w:cs="Times New Roman"/>
          <w:i/>
          <w:sz w:val="24"/>
          <w:szCs w:val="24"/>
        </w:rPr>
        <w:t>Пурьяштака</w:t>
      </w:r>
      <w:r w:rsidRPr="00D55E26">
        <w:rPr>
          <w:rFonts w:ascii="Times New Roman" w:hAnsi="Times New Roman" w:cs="Times New Roman"/>
          <w:sz w:val="24"/>
          <w:szCs w:val="24"/>
        </w:rPr>
        <w:t>, образованная восемью органами чувств и мысли, упомянутыми в предыдущей строфе.</w:t>
      </w:r>
    </w:p>
  </w:footnote>
  <w:footnote w:id="104">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S</w:t>
      </w:r>
      <w:r w:rsidRPr="00D55E26">
        <w:rPr>
          <w:rFonts w:ascii="Times New Roman" w:hAnsi="Times New Roman" w:cs="Times New Roman"/>
          <w:sz w:val="24"/>
          <w:szCs w:val="24"/>
        </w:rPr>
        <w:t xml:space="preserve">pandakārikā </w:t>
      </w:r>
      <w:r w:rsidRPr="00D55E26">
        <w:rPr>
          <w:rFonts w:ascii="Times New Roman" w:hAnsi="Times New Roman" w:cs="Times New Roman"/>
          <w:sz w:val="24"/>
          <w:szCs w:val="24"/>
          <w:lang w:val="en-US"/>
        </w:rPr>
        <w:t>III</w:t>
      </w:r>
      <w:r w:rsidRPr="00D55E26">
        <w:rPr>
          <w:rFonts w:ascii="Times New Roman" w:hAnsi="Times New Roman" w:cs="Times New Roman"/>
          <w:sz w:val="24"/>
          <w:szCs w:val="24"/>
        </w:rPr>
        <w:t>.19.</w:t>
      </w:r>
    </w:p>
  </w:footnote>
  <w:footnote w:id="105">
    <w:p w:rsidR="00CA1FCB" w:rsidRPr="00D55E26" w:rsidRDefault="00CA1FCB">
      <w:pPr>
        <w:pStyle w:val="a4"/>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Якоб Бёме (1575–1624) – христианский мистик из Германии, по профессии – сапожник. Критиковал церковное христианство, полагал, что для спасения необходима прежде всего вера сердца. – </w:t>
      </w:r>
      <w:r w:rsidRPr="00D55E26">
        <w:rPr>
          <w:rFonts w:ascii="Times New Roman" w:hAnsi="Times New Roman" w:cs="Times New Roman"/>
          <w:i/>
          <w:sz w:val="24"/>
          <w:szCs w:val="24"/>
        </w:rPr>
        <w:t xml:space="preserve">Прим. пер. </w:t>
      </w:r>
    </w:p>
  </w:footnote>
  <w:footnote w:id="106">
    <w:p w:rsidR="00CA1FCB" w:rsidRPr="00D55E26" w:rsidRDefault="00CA1FCB" w:rsidP="008C6D71">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Майстер Экхарт (1260–1328) – христианский мистик из Германии.  Согласно его учению, Бог является безличным и вездесущим абсолютом, а человеческая душа содержит частицу божества. – </w:t>
      </w:r>
      <w:r w:rsidRPr="00D55E26">
        <w:rPr>
          <w:rFonts w:ascii="Times New Roman" w:hAnsi="Times New Roman" w:cs="Times New Roman"/>
          <w:i/>
          <w:sz w:val="24"/>
          <w:szCs w:val="24"/>
        </w:rPr>
        <w:t>Прим. пер.</w:t>
      </w:r>
    </w:p>
  </w:footnote>
  <w:footnote w:id="107">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Иллюстрация с надписью, взятая из манускрипта Сусо (испытавшего глубокое влияние Майстера Экхарта), воспроизведенная и прокомментированная Жанной Анселе-Юсчаш в книге «</w:t>
      </w:r>
      <w:r w:rsidRPr="00D55E26">
        <w:rPr>
          <w:rFonts w:ascii="Times New Roman" w:hAnsi="Times New Roman" w:cs="Times New Roman"/>
          <w:sz w:val="24"/>
          <w:szCs w:val="24"/>
          <w:lang w:val="en-US"/>
        </w:rPr>
        <w:t>Ma</w:t>
      </w:r>
      <w:r w:rsidRPr="00D55E26">
        <w:rPr>
          <w:rFonts w:ascii="Times New Roman" w:hAnsi="Times New Roman" w:cs="Times New Roman"/>
          <w:sz w:val="24"/>
          <w:szCs w:val="24"/>
        </w:rPr>
        <w:t>î</w:t>
      </w:r>
      <w:r w:rsidRPr="00D55E26">
        <w:rPr>
          <w:rFonts w:ascii="Times New Roman" w:hAnsi="Times New Roman" w:cs="Times New Roman"/>
          <w:sz w:val="24"/>
          <w:szCs w:val="24"/>
          <w:lang w:val="en-US"/>
        </w:rPr>
        <w:t>tre</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Eckhart</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et</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la</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mystique</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rh</w:t>
      </w:r>
      <w:r w:rsidRPr="00D55E26">
        <w:rPr>
          <w:rFonts w:ascii="Times New Roman" w:hAnsi="Times New Roman" w:cs="Times New Roman"/>
          <w:sz w:val="24"/>
          <w:szCs w:val="24"/>
        </w:rPr>
        <w:t>è</w:t>
      </w:r>
      <w:r w:rsidRPr="00D55E26">
        <w:rPr>
          <w:rFonts w:ascii="Times New Roman" w:hAnsi="Times New Roman" w:cs="Times New Roman"/>
          <w:sz w:val="24"/>
          <w:szCs w:val="24"/>
          <w:lang w:val="en-US"/>
        </w:rPr>
        <w:t>nane</w:t>
      </w:r>
      <w:r w:rsidRPr="00D55E26">
        <w:rPr>
          <w:rFonts w:ascii="Times New Roman" w:hAnsi="Times New Roman" w:cs="Times New Roman"/>
          <w:sz w:val="24"/>
          <w:szCs w:val="24"/>
        </w:rPr>
        <w:t>» (É</w:t>
      </w:r>
      <w:r w:rsidRPr="00D55E26">
        <w:rPr>
          <w:rFonts w:ascii="Times New Roman" w:hAnsi="Times New Roman" w:cs="Times New Roman"/>
          <w:sz w:val="24"/>
          <w:szCs w:val="24"/>
          <w:lang w:val="en-US"/>
        </w:rPr>
        <w:t>d</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du</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Seuil</w:t>
      </w:r>
      <w:r w:rsidRPr="00D55E26">
        <w:rPr>
          <w:rFonts w:ascii="Times New Roman" w:hAnsi="Times New Roman" w:cs="Times New Roman"/>
          <w:sz w:val="24"/>
          <w:szCs w:val="24"/>
        </w:rPr>
        <w:t xml:space="preserve">, 1956. </w:t>
      </w:r>
      <w:r w:rsidRPr="00D55E26">
        <w:rPr>
          <w:rFonts w:ascii="Times New Roman" w:hAnsi="Times New Roman" w:cs="Times New Roman"/>
          <w:sz w:val="24"/>
          <w:szCs w:val="24"/>
          <w:lang w:val="en-US"/>
        </w:rPr>
        <w:t>P</w:t>
      </w:r>
      <w:r w:rsidRPr="00D55E26">
        <w:rPr>
          <w:rFonts w:ascii="Times New Roman" w:hAnsi="Times New Roman" w:cs="Times New Roman"/>
          <w:sz w:val="24"/>
          <w:szCs w:val="24"/>
        </w:rPr>
        <w:t>. 74–75) таким образом представляет мистическую жизнь: вверху слева три концентрических круга представляют бесформенную бездну вечного божества, не имеющего ни начала, ни конца. Из нее происходит справа «Троица личностей в Единстве Сущности». Затем рассеяние созданий нисходит вниз картины. И наконец, когда душа отказывается от себя самой, она восходит обратно, возвращаясь к Сущности. «Это преображение в божестве. Чувства отделены от сотворенных форм, высшие силы получают новое обличье &lt;…&gt; Дух устремляется к Троице личностей «я умерщвлен в Боге, никто не может меня достичь». А еще далее он забывает обо всем &lt;…&gt; и утекает вместе с Троицей в бездну божественной Сущности».</w:t>
      </w:r>
    </w:p>
  </w:footnote>
  <w:footnote w:id="108">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В своем переводе издания на современном немецком «Произведений Майстера Экхарта» Бюттнера (</w:t>
      </w:r>
      <w:r w:rsidRPr="00D55E26">
        <w:rPr>
          <w:rFonts w:ascii="Times New Roman" w:hAnsi="Times New Roman" w:cs="Times New Roman"/>
          <w:sz w:val="24"/>
          <w:szCs w:val="24"/>
          <w:lang w:val="en-US"/>
        </w:rPr>
        <w:t>Gallimard</w:t>
      </w:r>
      <w:r w:rsidRPr="00D55E26">
        <w:rPr>
          <w:rFonts w:ascii="Times New Roman" w:hAnsi="Times New Roman" w:cs="Times New Roman"/>
          <w:sz w:val="24"/>
          <w:szCs w:val="24"/>
        </w:rPr>
        <w:t>, 1942) Поль Пети пишет: «В этой точке Бог проходит перемену без изменения и замыкается в единстве сущности» (Р. 144). Эту часть фразы не удается обнаружить в издании Пфайфера.</w:t>
      </w:r>
    </w:p>
  </w:footnote>
  <w:footnote w:id="109">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Непостижимый по природе круг напоминает неописуемое колесо </w:t>
      </w:r>
      <w:r w:rsidRPr="00D55E26">
        <w:rPr>
          <w:rFonts w:ascii="Times New Roman" w:hAnsi="Times New Roman" w:cs="Times New Roman"/>
          <w:i/>
          <w:sz w:val="24"/>
          <w:szCs w:val="24"/>
        </w:rPr>
        <w:t>трики</w:t>
      </w:r>
      <w:r w:rsidRPr="00D55E26">
        <w:rPr>
          <w:rFonts w:ascii="Times New Roman" w:hAnsi="Times New Roman" w:cs="Times New Roman"/>
          <w:sz w:val="24"/>
          <w:szCs w:val="24"/>
        </w:rPr>
        <w:t>, также являющееся непостижимым.</w:t>
      </w:r>
    </w:p>
  </w:footnote>
  <w:footnote w:id="110">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Экхарт продолжает: «и если душа становится единой с этой неподвижной точкой, в таком случае она способна на любое дело. Но со способностями, посредством которых она создана по образу и подобию Троицы, она не может понять единство. Вот почему деятельность Троицы создала препятствие для многих великих парижских наставников, так как они погрузились в тему Троицы, что не могли добраться до Единства».</w:t>
      </w:r>
    </w:p>
  </w:footnote>
  <w:footnote w:id="111">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Сейчас, ныне.</w:t>
      </w:r>
    </w:p>
  </w:footnote>
  <w:footnote w:id="112">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Центральная точка равным образом близка краям (которые соответствуют различным уровням манифестации), так как она для каждого края представляет центр. А значит, она повсюду является неподвижным центром, как нынешнее мгновенье это центр времени, будь ли то здесь или в Риме. Следующий параграф иллюстрирует припоминание точки на краях посредством «взора», распространяющегося и на «периферию» души.</w:t>
      </w:r>
    </w:p>
  </w:footnote>
  <w:footnote w:id="113">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Gemerke</w:t>
      </w:r>
      <w:r w:rsidRPr="00D55E26">
        <w:rPr>
          <w:rFonts w:ascii="Times New Roman" w:hAnsi="Times New Roman" w:cs="Times New Roman"/>
          <w:sz w:val="24"/>
          <w:szCs w:val="24"/>
        </w:rPr>
        <w:t xml:space="preserve">. Пределы, граница, там, где душа и внешнее окружение находятся в контакте, сравнимым с </w:t>
      </w:r>
      <w:r w:rsidRPr="00D55E26">
        <w:rPr>
          <w:rFonts w:ascii="Times New Roman" w:hAnsi="Times New Roman" w:cs="Times New Roman"/>
          <w:i/>
          <w:sz w:val="24"/>
          <w:szCs w:val="24"/>
        </w:rPr>
        <w:t>прамея</w:t>
      </w:r>
      <w:r w:rsidRPr="00D55E26">
        <w:rPr>
          <w:rFonts w:ascii="Times New Roman" w:hAnsi="Times New Roman" w:cs="Times New Roman"/>
          <w:sz w:val="24"/>
          <w:szCs w:val="24"/>
        </w:rPr>
        <w:t>, самым внешним кругом функций органов чувств.</w:t>
      </w:r>
    </w:p>
  </w:footnote>
  <w:footnote w:id="114">
    <w:p w:rsidR="00CA1FCB" w:rsidRPr="00D55E26" w:rsidRDefault="00CA1FCB" w:rsidP="00EA1D94">
      <w:pPr>
        <w:pStyle w:val="a4"/>
        <w:jc w:val="both"/>
        <w:rPr>
          <w:rFonts w:ascii="Times New Roman" w:hAnsi="Times New Roman" w:cs="Times New Roman"/>
          <w:sz w:val="24"/>
          <w:szCs w:val="24"/>
          <w:lang w:val="en-US"/>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lang w:val="en-US"/>
        </w:rPr>
        <w:t xml:space="preserve"> Pfeiffer. Traité XI. P. 503–504.</w:t>
      </w:r>
    </w:p>
  </w:footnote>
  <w:footnote w:id="115">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lang w:val="en-US"/>
        </w:rPr>
        <w:t xml:space="preserve"> Bizel J.A. Mystiques allemands du XIV’e siècle. Aubier, 1957. Sermon ‘Intravit Jesus in quoddam castellum’. P</w:t>
      </w:r>
      <w:r w:rsidRPr="00D55E26">
        <w:rPr>
          <w:rFonts w:ascii="Times New Roman" w:hAnsi="Times New Roman" w:cs="Times New Roman"/>
          <w:sz w:val="24"/>
          <w:szCs w:val="24"/>
        </w:rPr>
        <w:t xml:space="preserve">. 176–177. Тексты даны на средневерхненемецком (период истории немецкого языка с середины </w:t>
      </w:r>
      <w:r w:rsidRPr="00D55E26">
        <w:rPr>
          <w:rFonts w:ascii="Times New Roman" w:hAnsi="Times New Roman" w:cs="Times New Roman"/>
          <w:sz w:val="24"/>
          <w:szCs w:val="24"/>
          <w:lang w:val="en-US"/>
        </w:rPr>
        <w:t>XI</w:t>
      </w:r>
      <w:r w:rsidRPr="00D55E26">
        <w:rPr>
          <w:rFonts w:ascii="Times New Roman" w:hAnsi="Times New Roman" w:cs="Times New Roman"/>
          <w:sz w:val="24"/>
          <w:szCs w:val="24"/>
        </w:rPr>
        <w:t xml:space="preserve"> в. по середину </w:t>
      </w:r>
      <w:r w:rsidRPr="00D55E26">
        <w:rPr>
          <w:rFonts w:ascii="Times New Roman" w:hAnsi="Times New Roman" w:cs="Times New Roman"/>
          <w:sz w:val="24"/>
          <w:szCs w:val="24"/>
          <w:lang w:val="en-US"/>
        </w:rPr>
        <w:t>XIV</w:t>
      </w:r>
      <w:r w:rsidRPr="00D55E26">
        <w:rPr>
          <w:rFonts w:ascii="Times New Roman" w:hAnsi="Times New Roman" w:cs="Times New Roman"/>
          <w:sz w:val="24"/>
          <w:szCs w:val="24"/>
        </w:rPr>
        <w:t xml:space="preserve"> в. – </w:t>
      </w:r>
      <w:r w:rsidRPr="00D55E26">
        <w:rPr>
          <w:rFonts w:ascii="Times New Roman" w:hAnsi="Times New Roman" w:cs="Times New Roman"/>
          <w:i/>
          <w:sz w:val="24"/>
          <w:szCs w:val="24"/>
        </w:rPr>
        <w:t>Прим. пер</w:t>
      </w:r>
      <w:r w:rsidRPr="00D55E26">
        <w:rPr>
          <w:rFonts w:ascii="Times New Roman" w:hAnsi="Times New Roman" w:cs="Times New Roman"/>
          <w:sz w:val="24"/>
          <w:szCs w:val="24"/>
        </w:rPr>
        <w:t>.)</w:t>
      </w:r>
    </w:p>
  </w:footnote>
  <w:footnote w:id="116">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lang w:val="en-US"/>
        </w:rPr>
        <w:t xml:space="preserve"> Maître Eckart ou la joie errante. Plan</w:t>
      </w:r>
      <w:r w:rsidRPr="00D55E26">
        <w:rPr>
          <w:rFonts w:ascii="Times New Roman" w:hAnsi="Times New Roman" w:cs="Times New Roman"/>
          <w:sz w:val="24"/>
          <w:szCs w:val="24"/>
        </w:rPr>
        <w:t>è</w:t>
      </w:r>
      <w:r w:rsidRPr="00D55E26">
        <w:rPr>
          <w:rFonts w:ascii="Times New Roman" w:hAnsi="Times New Roman" w:cs="Times New Roman"/>
          <w:sz w:val="24"/>
          <w:szCs w:val="24"/>
          <w:lang w:val="en-US"/>
        </w:rPr>
        <w:t>te</w:t>
      </w:r>
      <w:r w:rsidRPr="00D55E26">
        <w:rPr>
          <w:rFonts w:ascii="Times New Roman" w:hAnsi="Times New Roman" w:cs="Times New Roman"/>
          <w:sz w:val="24"/>
          <w:szCs w:val="24"/>
        </w:rPr>
        <w:t xml:space="preserve">, 1972. </w:t>
      </w:r>
      <w:r w:rsidRPr="00D55E26">
        <w:rPr>
          <w:rFonts w:ascii="Times New Roman" w:hAnsi="Times New Roman" w:cs="Times New Roman"/>
          <w:sz w:val="24"/>
          <w:szCs w:val="24"/>
          <w:lang w:val="en-US"/>
        </w:rPr>
        <w:t>P</w:t>
      </w:r>
      <w:r w:rsidRPr="00D55E26">
        <w:rPr>
          <w:rFonts w:ascii="Times New Roman" w:hAnsi="Times New Roman" w:cs="Times New Roman"/>
          <w:sz w:val="24"/>
          <w:szCs w:val="24"/>
        </w:rPr>
        <w:t>. 39–40.</w:t>
      </w:r>
    </w:p>
  </w:footnote>
  <w:footnote w:id="117">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О</w:t>
      </w:r>
      <w:r w:rsidRPr="00D55E26">
        <w:rPr>
          <w:rFonts w:ascii="Times New Roman" w:hAnsi="Times New Roman" w:cs="Times New Roman"/>
          <w:i/>
          <w:sz w:val="24"/>
          <w:szCs w:val="24"/>
        </w:rPr>
        <w:t xml:space="preserve"> турья</w:t>
      </w:r>
      <w:r w:rsidRPr="00D55E26">
        <w:rPr>
          <w:rFonts w:ascii="Times New Roman" w:hAnsi="Times New Roman" w:cs="Times New Roman"/>
          <w:sz w:val="24"/>
          <w:szCs w:val="24"/>
        </w:rPr>
        <w:t xml:space="preserve"> и</w:t>
      </w:r>
      <w:r w:rsidRPr="00D55E26">
        <w:rPr>
          <w:rFonts w:ascii="Times New Roman" w:hAnsi="Times New Roman" w:cs="Times New Roman"/>
          <w:i/>
          <w:sz w:val="24"/>
          <w:szCs w:val="24"/>
        </w:rPr>
        <w:t xml:space="preserve"> турьятита</w:t>
      </w:r>
      <w:r w:rsidRPr="00D55E26">
        <w:rPr>
          <w:rFonts w:ascii="Times New Roman" w:hAnsi="Times New Roman" w:cs="Times New Roman"/>
          <w:sz w:val="24"/>
          <w:szCs w:val="24"/>
        </w:rPr>
        <w:t xml:space="preserve"> в этой книге см. с. 37. Именно этого второго способа переживать мгновенье касается практика Кали (во мн. ч.)</w:t>
      </w:r>
    </w:p>
  </w:footnote>
  <w:footnote w:id="118">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В примечании к работе, упомянутой выше Ж.-А. Бизе уточняет: «Сменяющим друг друга мгновеньям, образующим время, в котором мы живем, противоположно «вечное мгновенье» (</w:t>
      </w:r>
      <w:r w:rsidRPr="00D55E26">
        <w:rPr>
          <w:rFonts w:ascii="Times New Roman" w:hAnsi="Times New Roman" w:cs="Times New Roman"/>
          <w:sz w:val="24"/>
          <w:szCs w:val="24"/>
          <w:lang w:val="en-US"/>
        </w:rPr>
        <w:t>ewiges</w:t>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nun</w:t>
      </w:r>
      <w:r w:rsidRPr="00D55E26">
        <w:rPr>
          <w:rFonts w:ascii="Times New Roman" w:hAnsi="Times New Roman" w:cs="Times New Roman"/>
          <w:sz w:val="24"/>
          <w:szCs w:val="24"/>
        </w:rPr>
        <w:t>), выделенное их последовательности прошлого, настоящего и будущего; согласно образу, знакомому духовным авторам, человек в этой жизни подобен точке, помещаемой на находящемся в движении колесе; Бог, Единый пребывает в центре; и праведник, который един с ним, избегает превратностей своего теперешнего состояния &lt;…&gt; чтобы взойти к вечному и неизменному» (Р. 177).</w:t>
      </w:r>
    </w:p>
  </w:footnote>
  <w:footnote w:id="119">
    <w:p w:rsidR="00CA1FCB" w:rsidRPr="00D55E26" w:rsidRDefault="00CA1FCB">
      <w:pPr>
        <w:pStyle w:val="a4"/>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Согласно выражению Майстера Экхарта. Ibid. P. 174.  </w:t>
      </w:r>
    </w:p>
  </w:footnote>
  <w:footnote w:id="120">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Год брака, когда супруги связаны их собственной привязанностью.</w:t>
      </w:r>
    </w:p>
  </w:footnote>
  <w:footnote w:id="121">
    <w:p w:rsidR="00CA1FCB" w:rsidRPr="00D55E26" w:rsidRDefault="00CA1FCB" w:rsidP="00EA1D94">
      <w:pPr>
        <w:pStyle w:val="a4"/>
        <w:jc w:val="both"/>
        <w:rPr>
          <w:rFonts w:ascii="Times New Roman" w:hAnsi="Times New Roman" w:cs="Times New Roman"/>
          <w:sz w:val="24"/>
          <w:szCs w:val="24"/>
        </w:rPr>
      </w:pPr>
      <w:r w:rsidRPr="00D55E26">
        <w:rPr>
          <w:rStyle w:val="a6"/>
          <w:rFonts w:ascii="Times New Roman" w:hAnsi="Times New Roman" w:cs="Times New Roman"/>
          <w:sz w:val="24"/>
          <w:szCs w:val="24"/>
        </w:rPr>
        <w:footnoteRef/>
      </w:r>
      <w:r w:rsidRPr="00D55E26">
        <w:rPr>
          <w:rFonts w:ascii="Times New Roman" w:hAnsi="Times New Roman" w:cs="Times New Roman"/>
          <w:sz w:val="24"/>
          <w:szCs w:val="24"/>
        </w:rPr>
        <w:t xml:space="preserve"> </w:t>
      </w:r>
      <w:r w:rsidRPr="00D55E26">
        <w:rPr>
          <w:rFonts w:ascii="Times New Roman" w:hAnsi="Times New Roman" w:cs="Times New Roman"/>
          <w:sz w:val="24"/>
          <w:szCs w:val="24"/>
          <w:lang w:val="en-US"/>
        </w:rPr>
        <w:t>Ibid</w:t>
      </w:r>
      <w:r w:rsidRPr="00D55E26">
        <w:rPr>
          <w:rFonts w:ascii="Times New Roman" w:hAnsi="Times New Roman" w:cs="Times New Roman"/>
          <w:sz w:val="24"/>
          <w:szCs w:val="24"/>
        </w:rPr>
        <w:t>.</w:t>
      </w:r>
      <w:r w:rsidRPr="00D55E26">
        <w:rPr>
          <w:rFonts w:ascii="Times New Roman" w:hAnsi="Times New Roman" w:cs="Times New Roman"/>
          <w:sz w:val="24"/>
          <w:szCs w:val="24"/>
          <w:lang w:val="en-US"/>
        </w:rPr>
        <w:t xml:space="preserve"> P. 175.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18F9"/>
    <w:multiLevelType w:val="hybridMultilevel"/>
    <w:tmpl w:val="2D64A626"/>
    <w:lvl w:ilvl="0" w:tplc="11623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7737FB"/>
    <w:multiLevelType w:val="hybridMultilevel"/>
    <w:tmpl w:val="203CF5D6"/>
    <w:lvl w:ilvl="0" w:tplc="2EE09F2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9212443"/>
    <w:multiLevelType w:val="hybridMultilevel"/>
    <w:tmpl w:val="7F1CD216"/>
    <w:lvl w:ilvl="0" w:tplc="4BC8CF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DB77B3"/>
    <w:multiLevelType w:val="hybridMultilevel"/>
    <w:tmpl w:val="E5C67C40"/>
    <w:lvl w:ilvl="0" w:tplc="98D234B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DA"/>
    <w:rsid w:val="000005B2"/>
    <w:rsid w:val="00001858"/>
    <w:rsid w:val="00002290"/>
    <w:rsid w:val="00007C82"/>
    <w:rsid w:val="000119D6"/>
    <w:rsid w:val="00020A74"/>
    <w:rsid w:val="00031466"/>
    <w:rsid w:val="000461F9"/>
    <w:rsid w:val="00050709"/>
    <w:rsid w:val="00051F91"/>
    <w:rsid w:val="000545B7"/>
    <w:rsid w:val="000565C9"/>
    <w:rsid w:val="00090482"/>
    <w:rsid w:val="0009535D"/>
    <w:rsid w:val="000C43DE"/>
    <w:rsid w:val="000C4ACF"/>
    <w:rsid w:val="000D2113"/>
    <w:rsid w:val="000D5CE3"/>
    <w:rsid w:val="000E4853"/>
    <w:rsid w:val="000F612C"/>
    <w:rsid w:val="000F7C95"/>
    <w:rsid w:val="0010055B"/>
    <w:rsid w:val="001159A0"/>
    <w:rsid w:val="00121C49"/>
    <w:rsid w:val="0012501E"/>
    <w:rsid w:val="00144723"/>
    <w:rsid w:val="00155F23"/>
    <w:rsid w:val="001A4DDA"/>
    <w:rsid w:val="001A5A5F"/>
    <w:rsid w:val="001B4075"/>
    <w:rsid w:val="001B523D"/>
    <w:rsid w:val="001C33AC"/>
    <w:rsid w:val="001D04C2"/>
    <w:rsid w:val="001D1BA1"/>
    <w:rsid w:val="001E5506"/>
    <w:rsid w:val="001F08CB"/>
    <w:rsid w:val="001F4AEF"/>
    <w:rsid w:val="00213941"/>
    <w:rsid w:val="00215F87"/>
    <w:rsid w:val="00217229"/>
    <w:rsid w:val="00247476"/>
    <w:rsid w:val="00262543"/>
    <w:rsid w:val="002638D6"/>
    <w:rsid w:val="00264164"/>
    <w:rsid w:val="00264793"/>
    <w:rsid w:val="00265D58"/>
    <w:rsid w:val="00272DC7"/>
    <w:rsid w:val="002737E4"/>
    <w:rsid w:val="0028079F"/>
    <w:rsid w:val="002B4D48"/>
    <w:rsid w:val="002C1A32"/>
    <w:rsid w:val="002D7C6B"/>
    <w:rsid w:val="002E5CC2"/>
    <w:rsid w:val="00312ED8"/>
    <w:rsid w:val="00313764"/>
    <w:rsid w:val="0031500A"/>
    <w:rsid w:val="00325587"/>
    <w:rsid w:val="00333A4D"/>
    <w:rsid w:val="0033554C"/>
    <w:rsid w:val="00346DC8"/>
    <w:rsid w:val="00356B58"/>
    <w:rsid w:val="00365A8C"/>
    <w:rsid w:val="00367A71"/>
    <w:rsid w:val="0037133F"/>
    <w:rsid w:val="00384C08"/>
    <w:rsid w:val="003A32F8"/>
    <w:rsid w:val="003A3CBD"/>
    <w:rsid w:val="003A7BAD"/>
    <w:rsid w:val="003C2978"/>
    <w:rsid w:val="003D162E"/>
    <w:rsid w:val="003E1535"/>
    <w:rsid w:val="0041241A"/>
    <w:rsid w:val="00416CA5"/>
    <w:rsid w:val="00426BE0"/>
    <w:rsid w:val="00436598"/>
    <w:rsid w:val="00446B54"/>
    <w:rsid w:val="00455AAC"/>
    <w:rsid w:val="00457A83"/>
    <w:rsid w:val="004665B3"/>
    <w:rsid w:val="00491710"/>
    <w:rsid w:val="00495CCD"/>
    <w:rsid w:val="004974A5"/>
    <w:rsid w:val="004979EA"/>
    <w:rsid w:val="004A3EC3"/>
    <w:rsid w:val="004A6461"/>
    <w:rsid w:val="004B3A50"/>
    <w:rsid w:val="004B6CFE"/>
    <w:rsid w:val="004B6DE7"/>
    <w:rsid w:val="004C2952"/>
    <w:rsid w:val="004E6D67"/>
    <w:rsid w:val="00506B67"/>
    <w:rsid w:val="00510AA4"/>
    <w:rsid w:val="005237ED"/>
    <w:rsid w:val="00525848"/>
    <w:rsid w:val="00527160"/>
    <w:rsid w:val="0052783D"/>
    <w:rsid w:val="005377B5"/>
    <w:rsid w:val="00546B72"/>
    <w:rsid w:val="00567EFC"/>
    <w:rsid w:val="00586EDC"/>
    <w:rsid w:val="0059033B"/>
    <w:rsid w:val="005940BA"/>
    <w:rsid w:val="005B1841"/>
    <w:rsid w:val="005B32B8"/>
    <w:rsid w:val="005C2AE1"/>
    <w:rsid w:val="005D0CC5"/>
    <w:rsid w:val="005D45F6"/>
    <w:rsid w:val="005E0DC3"/>
    <w:rsid w:val="005F5931"/>
    <w:rsid w:val="005F62F6"/>
    <w:rsid w:val="005F7896"/>
    <w:rsid w:val="00601671"/>
    <w:rsid w:val="00601F10"/>
    <w:rsid w:val="00602913"/>
    <w:rsid w:val="006311C6"/>
    <w:rsid w:val="006320A0"/>
    <w:rsid w:val="00650ED5"/>
    <w:rsid w:val="00662FD9"/>
    <w:rsid w:val="006716B0"/>
    <w:rsid w:val="00672FFD"/>
    <w:rsid w:val="00677A0F"/>
    <w:rsid w:val="00683E20"/>
    <w:rsid w:val="00684A90"/>
    <w:rsid w:val="00687E3E"/>
    <w:rsid w:val="00697623"/>
    <w:rsid w:val="006B231A"/>
    <w:rsid w:val="006C2B77"/>
    <w:rsid w:val="006E379F"/>
    <w:rsid w:val="00706A27"/>
    <w:rsid w:val="00712129"/>
    <w:rsid w:val="00720946"/>
    <w:rsid w:val="007219D7"/>
    <w:rsid w:val="0074086B"/>
    <w:rsid w:val="00750A76"/>
    <w:rsid w:val="00757F61"/>
    <w:rsid w:val="00770616"/>
    <w:rsid w:val="00771FCC"/>
    <w:rsid w:val="00775E1C"/>
    <w:rsid w:val="007863AB"/>
    <w:rsid w:val="00786AE0"/>
    <w:rsid w:val="00790414"/>
    <w:rsid w:val="007905B2"/>
    <w:rsid w:val="00795626"/>
    <w:rsid w:val="00795B33"/>
    <w:rsid w:val="007A473E"/>
    <w:rsid w:val="007A6BB5"/>
    <w:rsid w:val="007B667C"/>
    <w:rsid w:val="007B6F1A"/>
    <w:rsid w:val="007C3B33"/>
    <w:rsid w:val="007C7E3F"/>
    <w:rsid w:val="007E013C"/>
    <w:rsid w:val="00803486"/>
    <w:rsid w:val="00804148"/>
    <w:rsid w:val="00805EEB"/>
    <w:rsid w:val="00813F3D"/>
    <w:rsid w:val="0084349B"/>
    <w:rsid w:val="00843859"/>
    <w:rsid w:val="00845307"/>
    <w:rsid w:val="00845554"/>
    <w:rsid w:val="00852ADE"/>
    <w:rsid w:val="008575E5"/>
    <w:rsid w:val="00870C1B"/>
    <w:rsid w:val="008831EF"/>
    <w:rsid w:val="008A1B2D"/>
    <w:rsid w:val="008A4959"/>
    <w:rsid w:val="008A78FA"/>
    <w:rsid w:val="008B3536"/>
    <w:rsid w:val="008B364F"/>
    <w:rsid w:val="008B55E0"/>
    <w:rsid w:val="008C13DC"/>
    <w:rsid w:val="008C16ED"/>
    <w:rsid w:val="008C2D73"/>
    <w:rsid w:val="008C33D8"/>
    <w:rsid w:val="008C6D71"/>
    <w:rsid w:val="008D46E9"/>
    <w:rsid w:val="008D71C5"/>
    <w:rsid w:val="008F7B42"/>
    <w:rsid w:val="0091238B"/>
    <w:rsid w:val="00924E47"/>
    <w:rsid w:val="0093343D"/>
    <w:rsid w:val="009336F2"/>
    <w:rsid w:val="00941837"/>
    <w:rsid w:val="00951D5D"/>
    <w:rsid w:val="009614C6"/>
    <w:rsid w:val="00980BDF"/>
    <w:rsid w:val="00982288"/>
    <w:rsid w:val="00987387"/>
    <w:rsid w:val="009931FE"/>
    <w:rsid w:val="009964B3"/>
    <w:rsid w:val="009A49F4"/>
    <w:rsid w:val="009B203A"/>
    <w:rsid w:val="009B370F"/>
    <w:rsid w:val="009C0132"/>
    <w:rsid w:val="009C1A48"/>
    <w:rsid w:val="009D52E3"/>
    <w:rsid w:val="009E08AD"/>
    <w:rsid w:val="009E6272"/>
    <w:rsid w:val="009F6A07"/>
    <w:rsid w:val="009F74EB"/>
    <w:rsid w:val="009F7C10"/>
    <w:rsid w:val="00A0662F"/>
    <w:rsid w:val="00A13132"/>
    <w:rsid w:val="00A1392E"/>
    <w:rsid w:val="00A155BC"/>
    <w:rsid w:val="00A23C0F"/>
    <w:rsid w:val="00A35E73"/>
    <w:rsid w:val="00A41EEB"/>
    <w:rsid w:val="00A45A9C"/>
    <w:rsid w:val="00A51D79"/>
    <w:rsid w:val="00A66E33"/>
    <w:rsid w:val="00A77554"/>
    <w:rsid w:val="00A80057"/>
    <w:rsid w:val="00A91A30"/>
    <w:rsid w:val="00A92EEA"/>
    <w:rsid w:val="00AB5A0D"/>
    <w:rsid w:val="00AC47C8"/>
    <w:rsid w:val="00AC4A41"/>
    <w:rsid w:val="00AD07A4"/>
    <w:rsid w:val="00AD6916"/>
    <w:rsid w:val="00AF4036"/>
    <w:rsid w:val="00B01DEE"/>
    <w:rsid w:val="00B05BCE"/>
    <w:rsid w:val="00B06255"/>
    <w:rsid w:val="00B07C8C"/>
    <w:rsid w:val="00B244B3"/>
    <w:rsid w:val="00B3459C"/>
    <w:rsid w:val="00B353F9"/>
    <w:rsid w:val="00B4098E"/>
    <w:rsid w:val="00B46E1F"/>
    <w:rsid w:val="00B543E5"/>
    <w:rsid w:val="00B5460D"/>
    <w:rsid w:val="00B635A0"/>
    <w:rsid w:val="00B76BCC"/>
    <w:rsid w:val="00B77674"/>
    <w:rsid w:val="00B825A5"/>
    <w:rsid w:val="00B87D71"/>
    <w:rsid w:val="00BA750A"/>
    <w:rsid w:val="00BA7A32"/>
    <w:rsid w:val="00BB2681"/>
    <w:rsid w:val="00BC1446"/>
    <w:rsid w:val="00BC1721"/>
    <w:rsid w:val="00BC78E6"/>
    <w:rsid w:val="00BD55C4"/>
    <w:rsid w:val="00BE5488"/>
    <w:rsid w:val="00BF05DE"/>
    <w:rsid w:val="00C1232F"/>
    <w:rsid w:val="00C14866"/>
    <w:rsid w:val="00C230F6"/>
    <w:rsid w:val="00C3465F"/>
    <w:rsid w:val="00C43406"/>
    <w:rsid w:val="00C4341A"/>
    <w:rsid w:val="00C46922"/>
    <w:rsid w:val="00C51196"/>
    <w:rsid w:val="00C57BFD"/>
    <w:rsid w:val="00C75BE6"/>
    <w:rsid w:val="00C77586"/>
    <w:rsid w:val="00C831B7"/>
    <w:rsid w:val="00C852A8"/>
    <w:rsid w:val="00C92312"/>
    <w:rsid w:val="00CA1FCB"/>
    <w:rsid w:val="00CB325D"/>
    <w:rsid w:val="00CC6E0B"/>
    <w:rsid w:val="00CD21F6"/>
    <w:rsid w:val="00CE3FAF"/>
    <w:rsid w:val="00CF1516"/>
    <w:rsid w:val="00CF4D26"/>
    <w:rsid w:val="00CF673F"/>
    <w:rsid w:val="00D04862"/>
    <w:rsid w:val="00D102CC"/>
    <w:rsid w:val="00D20D44"/>
    <w:rsid w:val="00D26111"/>
    <w:rsid w:val="00D30B03"/>
    <w:rsid w:val="00D31FC6"/>
    <w:rsid w:val="00D4063F"/>
    <w:rsid w:val="00D41A71"/>
    <w:rsid w:val="00D46016"/>
    <w:rsid w:val="00D55E26"/>
    <w:rsid w:val="00D57F73"/>
    <w:rsid w:val="00D70873"/>
    <w:rsid w:val="00D7287B"/>
    <w:rsid w:val="00D75963"/>
    <w:rsid w:val="00D85BAB"/>
    <w:rsid w:val="00DB638D"/>
    <w:rsid w:val="00DB7A94"/>
    <w:rsid w:val="00DC370C"/>
    <w:rsid w:val="00DC52EF"/>
    <w:rsid w:val="00DC683E"/>
    <w:rsid w:val="00DD55C9"/>
    <w:rsid w:val="00DD5FC4"/>
    <w:rsid w:val="00DE4066"/>
    <w:rsid w:val="00DE7063"/>
    <w:rsid w:val="00E040AE"/>
    <w:rsid w:val="00E11BAD"/>
    <w:rsid w:val="00E171AF"/>
    <w:rsid w:val="00E20EEC"/>
    <w:rsid w:val="00E32CA8"/>
    <w:rsid w:val="00E46C8D"/>
    <w:rsid w:val="00E51C58"/>
    <w:rsid w:val="00E63513"/>
    <w:rsid w:val="00E6361E"/>
    <w:rsid w:val="00E72412"/>
    <w:rsid w:val="00E734D0"/>
    <w:rsid w:val="00E74ECC"/>
    <w:rsid w:val="00E85608"/>
    <w:rsid w:val="00EA1D94"/>
    <w:rsid w:val="00EA2D60"/>
    <w:rsid w:val="00EB0919"/>
    <w:rsid w:val="00EB3204"/>
    <w:rsid w:val="00ED3C33"/>
    <w:rsid w:val="00EE1BDC"/>
    <w:rsid w:val="00F50448"/>
    <w:rsid w:val="00F6073B"/>
    <w:rsid w:val="00F63934"/>
    <w:rsid w:val="00F65C93"/>
    <w:rsid w:val="00F721F1"/>
    <w:rsid w:val="00F831DF"/>
    <w:rsid w:val="00F91F7A"/>
    <w:rsid w:val="00FA274E"/>
    <w:rsid w:val="00FB270C"/>
    <w:rsid w:val="00FB41AA"/>
    <w:rsid w:val="00FB434E"/>
    <w:rsid w:val="00FB5DEC"/>
    <w:rsid w:val="00FD19C3"/>
    <w:rsid w:val="00FD1AE9"/>
    <w:rsid w:val="00FD734D"/>
    <w:rsid w:val="00FE140E"/>
    <w:rsid w:val="00FE3B9C"/>
    <w:rsid w:val="00FE5028"/>
    <w:rsid w:val="00FE6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9D83"/>
  <w15:chartTrackingRefBased/>
  <w15:docId w15:val="{F0B43106-D4A3-4770-9270-71584BD7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4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4B3"/>
    <w:pPr>
      <w:ind w:left="720"/>
      <w:contextualSpacing/>
    </w:pPr>
  </w:style>
  <w:style w:type="paragraph" w:customStyle="1" w:styleId="1">
    <w:name w:val="Текст сноски1"/>
    <w:basedOn w:val="a"/>
    <w:next w:val="a4"/>
    <w:link w:val="a5"/>
    <w:uiPriority w:val="99"/>
    <w:semiHidden/>
    <w:unhideWhenUsed/>
    <w:rsid w:val="006E379F"/>
    <w:pPr>
      <w:spacing w:after="0" w:line="240" w:lineRule="auto"/>
    </w:pPr>
    <w:rPr>
      <w:sz w:val="20"/>
      <w:szCs w:val="20"/>
    </w:rPr>
  </w:style>
  <w:style w:type="character" w:customStyle="1" w:styleId="a5">
    <w:name w:val="Текст сноски Знак"/>
    <w:basedOn w:val="a0"/>
    <w:link w:val="1"/>
    <w:uiPriority w:val="99"/>
    <w:semiHidden/>
    <w:rsid w:val="006E379F"/>
    <w:rPr>
      <w:sz w:val="20"/>
      <w:szCs w:val="20"/>
    </w:rPr>
  </w:style>
  <w:style w:type="character" w:styleId="a6">
    <w:name w:val="footnote reference"/>
    <w:basedOn w:val="a0"/>
    <w:uiPriority w:val="99"/>
    <w:semiHidden/>
    <w:unhideWhenUsed/>
    <w:rsid w:val="006E379F"/>
    <w:rPr>
      <w:vertAlign w:val="superscript"/>
    </w:rPr>
  </w:style>
  <w:style w:type="paragraph" w:styleId="a4">
    <w:name w:val="footnote text"/>
    <w:basedOn w:val="a"/>
    <w:link w:val="10"/>
    <w:uiPriority w:val="99"/>
    <w:semiHidden/>
    <w:unhideWhenUsed/>
    <w:rsid w:val="006E379F"/>
    <w:pPr>
      <w:spacing w:after="0" w:line="240" w:lineRule="auto"/>
    </w:pPr>
    <w:rPr>
      <w:sz w:val="20"/>
      <w:szCs w:val="20"/>
    </w:rPr>
  </w:style>
  <w:style w:type="character" w:customStyle="1" w:styleId="10">
    <w:name w:val="Текст сноски Знак1"/>
    <w:basedOn w:val="a0"/>
    <w:link w:val="a4"/>
    <w:uiPriority w:val="99"/>
    <w:semiHidden/>
    <w:rsid w:val="006E379F"/>
    <w:rPr>
      <w:sz w:val="20"/>
      <w:szCs w:val="20"/>
    </w:rPr>
  </w:style>
  <w:style w:type="paragraph" w:styleId="a7">
    <w:name w:val="header"/>
    <w:basedOn w:val="a"/>
    <w:link w:val="a8"/>
    <w:uiPriority w:val="99"/>
    <w:unhideWhenUsed/>
    <w:rsid w:val="00C148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14866"/>
  </w:style>
  <w:style w:type="paragraph" w:styleId="a9">
    <w:name w:val="footer"/>
    <w:basedOn w:val="a"/>
    <w:link w:val="aa"/>
    <w:uiPriority w:val="99"/>
    <w:unhideWhenUsed/>
    <w:rsid w:val="00C148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14866"/>
  </w:style>
  <w:style w:type="character" w:customStyle="1" w:styleId="st">
    <w:name w:val="st"/>
    <w:basedOn w:val="a0"/>
    <w:rsid w:val="00FD734D"/>
  </w:style>
  <w:style w:type="paragraph" w:styleId="ab">
    <w:name w:val="endnote text"/>
    <w:basedOn w:val="a"/>
    <w:link w:val="ac"/>
    <w:uiPriority w:val="99"/>
    <w:semiHidden/>
    <w:unhideWhenUsed/>
    <w:rsid w:val="00B07C8C"/>
    <w:pPr>
      <w:spacing w:after="0" w:line="240" w:lineRule="auto"/>
    </w:pPr>
    <w:rPr>
      <w:sz w:val="20"/>
      <w:szCs w:val="20"/>
    </w:rPr>
  </w:style>
  <w:style w:type="character" w:customStyle="1" w:styleId="ac">
    <w:name w:val="Текст концевой сноски Знак"/>
    <w:basedOn w:val="a0"/>
    <w:link w:val="ab"/>
    <w:uiPriority w:val="99"/>
    <w:semiHidden/>
    <w:rsid w:val="00B07C8C"/>
    <w:rPr>
      <w:sz w:val="20"/>
      <w:szCs w:val="20"/>
    </w:rPr>
  </w:style>
  <w:style w:type="character" w:styleId="ad">
    <w:name w:val="endnote reference"/>
    <w:basedOn w:val="a0"/>
    <w:uiPriority w:val="99"/>
    <w:semiHidden/>
    <w:unhideWhenUsed/>
    <w:rsid w:val="00B07C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47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8">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F1E3A9F-A0BD-4735-9EAA-78960C62EA64}">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A0859-5D6A-4A56-AE37-D6DA5D94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27</Pages>
  <Words>8568</Words>
  <Characters>48842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Игнатьев</dc:creator>
  <cp:keywords/>
  <dc:description/>
  <cp:lastModifiedBy>Андрей Игнатьев</cp:lastModifiedBy>
  <cp:revision>315</cp:revision>
  <cp:lastPrinted>2020-02-11T15:09:00Z</cp:lastPrinted>
  <dcterms:created xsi:type="dcterms:W3CDTF">2020-01-30T13:11:00Z</dcterms:created>
  <dcterms:modified xsi:type="dcterms:W3CDTF">2020-02-11T15:11:00Z</dcterms:modified>
</cp:coreProperties>
</file>